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A3F37">
      <w:pPr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附件3：</w:t>
      </w:r>
    </w:p>
    <w:p w14:paraId="6C8337C9">
      <w:pPr>
        <w:spacing w:after="156" w:afterLines="50" w:line="360" w:lineRule="auto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sz w:val="32"/>
          <w:szCs w:val="32"/>
        </w:rPr>
        <w:t>江苏省高校实验室研究论文征集汇总表</w:t>
      </w:r>
      <w:bookmarkEnd w:id="0"/>
    </w:p>
    <w:p w14:paraId="2355CF16">
      <w:pPr>
        <w:jc w:val="left"/>
        <w:rPr>
          <w:rFonts w:ascii="仿宋" w:hAnsi="仿宋" w:eastAsia="仿宋"/>
          <w:sz w:val="24"/>
          <w:szCs w:val="36"/>
        </w:rPr>
      </w:pPr>
      <w:r>
        <w:rPr>
          <w:rFonts w:ascii="仿宋" w:hAnsi="仿宋" w:eastAsia="仿宋"/>
          <w:sz w:val="24"/>
          <w:szCs w:val="36"/>
        </w:rPr>
        <w:t xml:space="preserve">             </w:t>
      </w:r>
    </w:p>
    <w:tbl>
      <w:tblPr>
        <w:tblStyle w:val="3"/>
        <w:tblW w:w="1334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812"/>
        <w:gridCol w:w="1276"/>
        <w:gridCol w:w="2977"/>
        <w:gridCol w:w="1559"/>
        <w:gridCol w:w="2850"/>
      </w:tblGrid>
      <w:tr w14:paraId="1DFFF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341E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A346B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9DEB0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DC68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工作单位（部门或院系）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44CCA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8E0B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E-mail</w:t>
            </w:r>
          </w:p>
        </w:tc>
      </w:tr>
      <w:tr w14:paraId="74AB5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E359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9817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7CBB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99D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2C2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3178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 w14:paraId="30B17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1F1D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848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0EF6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43B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CBD7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731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 w14:paraId="752AC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24A0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51C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FC1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0D74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496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C3F7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 w14:paraId="7BAA2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6D51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B07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A32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A67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6363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BAA8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  <w:tr w14:paraId="63CD8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A47A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0F0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8C02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07EB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B326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9E75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　</w:t>
            </w:r>
          </w:p>
        </w:tc>
      </w:tr>
    </w:tbl>
    <w:p w14:paraId="4B0EEDD4">
      <w:pPr>
        <w:jc w:val="left"/>
        <w:rPr>
          <w:rFonts w:ascii="仿宋" w:hAnsi="仿宋" w:eastAsia="仿宋"/>
          <w:sz w:val="22"/>
          <w:szCs w:val="24"/>
        </w:rPr>
      </w:pPr>
    </w:p>
    <w:p w14:paraId="585A3CD1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87463"/>
    <w:rsid w:val="7948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2025-07-03T02:20:00Z</dcterms:created>
  <dc:creator>梼梼</dc:creator>
  <cp:lastModifiedBy>梼梼</cp:lastModifiedBy>
  <dcterms:modified xsi:type="dcterms:W3CDTF">2025-07-03T02:21:37Z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AF759C651C8F427388FC5CB7AED68B8A_11</vt:lpwstr>
  </property>
  <property fmtid="{D5CDD505-2E9C-101B-9397-08002B2CF9AE}" pid="4" name="KSOTemplateDocerSaveRecord">
    <vt:lpwstr>eyJoZGlkIjoiMzk3NTNhNzI2ODVlYjIwNDlmMTE1OWZhYzY2ODRkYzMiLCJ1c2VySWQiOiIxOTU0Nzc0NTEifQ==</vt:lpwstr>
  </property>
</Properties>
</file>