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B5A3">
      <w:pPr>
        <w:spacing w:line="274" w:lineRule="auto"/>
        <w:rPr>
          <w:rFonts w:ascii="Arial"/>
          <w:sz w:val="21"/>
        </w:rPr>
      </w:pPr>
    </w:p>
    <w:p w14:paraId="0AC5C431">
      <w:pPr>
        <w:spacing w:before="120" w:line="487" w:lineRule="exact"/>
        <w:ind w:left="621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31"/>
          <w:position w:val="4"/>
          <w:sz w:val="31"/>
          <w:szCs w:val="31"/>
        </w:rPr>
        <w:t>附件5</w:t>
      </w:r>
      <w:bookmarkStart w:id="0" w:name="_GoBack"/>
      <w:bookmarkEnd w:id="0"/>
    </w:p>
    <w:p w14:paraId="7B7E8D7B">
      <w:pPr>
        <w:spacing w:before="70" w:line="201" w:lineRule="auto"/>
        <w:ind w:left="3757"/>
        <w:outlineLvl w:val="0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10"/>
          <w:sz w:val="31"/>
          <w:szCs w:val="31"/>
        </w:rPr>
        <w:t>二级单位大型仪器设备开放共享考核评价表</w:t>
      </w: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2B3CD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77E1337E">
            <w:pPr>
              <w:pStyle w:val="5"/>
              <w:spacing w:before="196" w:line="222" w:lineRule="auto"/>
              <w:ind w:left="404"/>
            </w:pPr>
            <w:r>
              <w:rPr>
                <w:b/>
                <w:bCs/>
                <w:spacing w:val="-7"/>
              </w:rPr>
              <w:t>考核指标</w:t>
            </w:r>
          </w:p>
        </w:tc>
        <w:tc>
          <w:tcPr>
            <w:tcW w:w="2132" w:type="dxa"/>
            <w:vAlign w:val="top"/>
          </w:tcPr>
          <w:p w14:paraId="0E27951D">
            <w:pPr>
              <w:pStyle w:val="5"/>
              <w:spacing w:before="196" w:line="222" w:lineRule="auto"/>
              <w:ind w:left="595"/>
            </w:pPr>
            <w:r>
              <w:rPr>
                <w:b/>
                <w:bCs/>
                <w:spacing w:val="-7"/>
              </w:rPr>
              <w:t>评价内容</w:t>
            </w:r>
          </w:p>
        </w:tc>
        <w:tc>
          <w:tcPr>
            <w:tcW w:w="4849" w:type="dxa"/>
            <w:vAlign w:val="top"/>
          </w:tcPr>
          <w:p w14:paraId="177D3E70">
            <w:pPr>
              <w:pStyle w:val="5"/>
              <w:spacing w:before="195" w:line="224" w:lineRule="auto"/>
              <w:ind w:left="2201"/>
            </w:pPr>
            <w:r>
              <w:rPr>
                <w:b/>
                <w:bCs/>
                <w:spacing w:val="-13"/>
              </w:rPr>
              <w:t>细则</w:t>
            </w:r>
          </w:p>
        </w:tc>
        <w:tc>
          <w:tcPr>
            <w:tcW w:w="2391" w:type="dxa"/>
            <w:vAlign w:val="top"/>
          </w:tcPr>
          <w:p w14:paraId="52EB16E5">
            <w:pPr>
              <w:pStyle w:val="5"/>
              <w:spacing w:before="196" w:line="220" w:lineRule="auto"/>
              <w:ind w:left="729"/>
            </w:pPr>
            <w:r>
              <w:rPr>
                <w:b/>
                <w:bCs/>
                <w:spacing w:val="-6"/>
              </w:rPr>
              <w:t>佐证材料</w:t>
            </w:r>
          </w:p>
        </w:tc>
        <w:tc>
          <w:tcPr>
            <w:tcW w:w="2062" w:type="dxa"/>
            <w:vAlign w:val="top"/>
          </w:tcPr>
          <w:p w14:paraId="2780758D">
            <w:pPr>
              <w:pStyle w:val="5"/>
              <w:spacing w:before="196" w:line="222" w:lineRule="auto"/>
              <w:ind w:left="563"/>
            </w:pPr>
            <w:r>
              <w:rPr>
                <w:b/>
                <w:bCs/>
                <w:spacing w:val="-6"/>
              </w:rPr>
              <w:t>计分依据</w:t>
            </w:r>
          </w:p>
        </w:tc>
        <w:tc>
          <w:tcPr>
            <w:tcW w:w="996" w:type="dxa"/>
            <w:vAlign w:val="top"/>
          </w:tcPr>
          <w:p w14:paraId="7A60F5A0">
            <w:pPr>
              <w:pStyle w:val="5"/>
              <w:spacing w:before="39" w:line="224" w:lineRule="auto"/>
              <w:ind w:left="273" w:right="131" w:hanging="1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单位自</w:t>
            </w:r>
            <w:r>
              <w:rPr>
                <w:b/>
                <w:bCs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001" w:type="dxa"/>
            <w:vAlign w:val="top"/>
          </w:tcPr>
          <w:p w14:paraId="3EE21CCC">
            <w:pPr>
              <w:pStyle w:val="5"/>
              <w:spacing w:before="39" w:line="224" w:lineRule="auto"/>
              <w:ind w:left="395" w:right="136" w:hanging="240"/>
            </w:pPr>
            <w:r>
              <w:rPr>
                <w:b/>
                <w:bCs/>
                <w:spacing w:val="-8"/>
              </w:rPr>
              <w:t>专家评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21357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446A437D">
            <w:pPr>
              <w:spacing w:line="246" w:lineRule="auto"/>
              <w:rPr>
                <w:rFonts w:ascii="Arial"/>
                <w:sz w:val="21"/>
              </w:rPr>
            </w:pPr>
          </w:p>
          <w:p w14:paraId="0A303B83">
            <w:pPr>
              <w:spacing w:line="246" w:lineRule="auto"/>
              <w:rPr>
                <w:rFonts w:ascii="Arial"/>
                <w:sz w:val="21"/>
              </w:rPr>
            </w:pPr>
          </w:p>
          <w:p w14:paraId="081A959F">
            <w:pPr>
              <w:spacing w:line="246" w:lineRule="auto"/>
              <w:rPr>
                <w:rFonts w:ascii="Arial"/>
                <w:sz w:val="21"/>
              </w:rPr>
            </w:pPr>
          </w:p>
          <w:p w14:paraId="35FCD304">
            <w:pPr>
              <w:spacing w:line="246" w:lineRule="auto"/>
              <w:rPr>
                <w:rFonts w:ascii="Arial"/>
                <w:sz w:val="21"/>
              </w:rPr>
            </w:pPr>
          </w:p>
          <w:p w14:paraId="05DA55E2">
            <w:pPr>
              <w:spacing w:line="246" w:lineRule="auto"/>
              <w:rPr>
                <w:rFonts w:ascii="Arial"/>
                <w:sz w:val="21"/>
              </w:rPr>
            </w:pPr>
          </w:p>
          <w:p w14:paraId="39821532">
            <w:pPr>
              <w:spacing w:line="246" w:lineRule="auto"/>
              <w:rPr>
                <w:rFonts w:ascii="Arial"/>
                <w:sz w:val="21"/>
              </w:rPr>
            </w:pPr>
          </w:p>
          <w:p w14:paraId="4E1BD139">
            <w:pPr>
              <w:spacing w:line="246" w:lineRule="auto"/>
              <w:rPr>
                <w:rFonts w:ascii="Arial"/>
                <w:sz w:val="21"/>
              </w:rPr>
            </w:pPr>
          </w:p>
          <w:p w14:paraId="50B7A8AB">
            <w:pPr>
              <w:spacing w:line="246" w:lineRule="auto"/>
              <w:rPr>
                <w:rFonts w:ascii="Arial"/>
                <w:sz w:val="21"/>
              </w:rPr>
            </w:pPr>
          </w:p>
          <w:p w14:paraId="58A7CD87">
            <w:pPr>
              <w:spacing w:line="246" w:lineRule="auto"/>
              <w:rPr>
                <w:rFonts w:ascii="Arial"/>
                <w:sz w:val="21"/>
              </w:rPr>
            </w:pPr>
          </w:p>
          <w:p w14:paraId="6799D06B">
            <w:pPr>
              <w:spacing w:line="247" w:lineRule="auto"/>
              <w:rPr>
                <w:rFonts w:ascii="Arial"/>
                <w:sz w:val="21"/>
              </w:rPr>
            </w:pPr>
          </w:p>
          <w:p w14:paraId="0A4B6A88">
            <w:pPr>
              <w:spacing w:line="247" w:lineRule="auto"/>
              <w:rPr>
                <w:rFonts w:ascii="Arial"/>
                <w:sz w:val="21"/>
              </w:rPr>
            </w:pPr>
          </w:p>
          <w:p w14:paraId="38F5F7AB">
            <w:pPr>
              <w:pStyle w:val="5"/>
              <w:spacing w:before="78" w:line="242" w:lineRule="auto"/>
              <w:ind w:left="378" w:right="148" w:hanging="212"/>
            </w:pPr>
            <w:r>
              <w:rPr>
                <w:spacing w:val="-3"/>
              </w:rPr>
              <w:t>组织管理情况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4F075A43">
            <w:pPr>
              <w:spacing w:line="297" w:lineRule="auto"/>
              <w:rPr>
                <w:rFonts w:ascii="Arial"/>
                <w:sz w:val="21"/>
              </w:rPr>
            </w:pPr>
          </w:p>
          <w:p w14:paraId="733B789D">
            <w:pPr>
              <w:spacing w:line="298" w:lineRule="auto"/>
              <w:rPr>
                <w:rFonts w:ascii="Arial"/>
                <w:sz w:val="21"/>
              </w:rPr>
            </w:pPr>
          </w:p>
          <w:p w14:paraId="22576239">
            <w:pPr>
              <w:spacing w:line="298" w:lineRule="auto"/>
              <w:rPr>
                <w:rFonts w:ascii="Arial"/>
                <w:sz w:val="21"/>
              </w:rPr>
            </w:pPr>
          </w:p>
          <w:p w14:paraId="2B60855A">
            <w:pPr>
              <w:pStyle w:val="5"/>
              <w:spacing w:before="78" w:line="242" w:lineRule="auto"/>
              <w:ind w:left="449" w:right="225" w:hanging="212"/>
            </w:pPr>
            <w:r>
              <w:rPr>
                <w:spacing w:val="-3"/>
              </w:rPr>
              <w:t>仪器设备统筹管</w:t>
            </w:r>
            <w:r>
              <w:rPr>
                <w:spacing w:val="-7"/>
              </w:rPr>
              <w:t>理（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4849" w:type="dxa"/>
            <w:vAlign w:val="top"/>
          </w:tcPr>
          <w:p w14:paraId="4EA3BE2A">
            <w:pPr>
              <w:pStyle w:val="5"/>
              <w:spacing w:before="36" w:line="223" w:lineRule="auto"/>
              <w:ind w:left="122" w:right="238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建立本单位大型仪器设备开放共享体制机</w:t>
            </w:r>
            <w:r>
              <w:rPr>
                <w:spacing w:val="-6"/>
              </w:rPr>
              <w:t>制情况（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2391" w:type="dxa"/>
            <w:vAlign w:val="top"/>
          </w:tcPr>
          <w:p w14:paraId="25A02E52">
            <w:pPr>
              <w:pStyle w:val="5"/>
              <w:spacing w:before="189" w:line="222" w:lineRule="auto"/>
              <w:ind w:left="124"/>
            </w:pPr>
            <w:r>
              <w:rPr>
                <w:spacing w:val="-5"/>
              </w:rPr>
              <w:t>相关文件</w:t>
            </w:r>
          </w:p>
        </w:tc>
        <w:tc>
          <w:tcPr>
            <w:tcW w:w="2062" w:type="dxa"/>
            <w:vAlign w:val="top"/>
          </w:tcPr>
          <w:p w14:paraId="05AA9311">
            <w:pPr>
              <w:pStyle w:val="5"/>
              <w:spacing w:before="36" w:line="223" w:lineRule="auto"/>
              <w:ind w:left="125" w:right="268"/>
            </w:pPr>
            <w:r>
              <w:rPr>
                <w:spacing w:val="-3"/>
              </w:rPr>
              <w:t>提供完整资料得</w:t>
            </w:r>
            <w:r>
              <w:rPr>
                <w:spacing w:val="-9"/>
              </w:rPr>
              <w:t>满分</w:t>
            </w:r>
          </w:p>
        </w:tc>
        <w:tc>
          <w:tcPr>
            <w:tcW w:w="996" w:type="dxa"/>
            <w:vAlign w:val="top"/>
          </w:tcPr>
          <w:p w14:paraId="64EBF9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6C5A09F1">
            <w:pPr>
              <w:rPr>
                <w:rFonts w:ascii="Arial"/>
                <w:sz w:val="21"/>
              </w:rPr>
            </w:pPr>
          </w:p>
        </w:tc>
      </w:tr>
      <w:tr w14:paraId="300B3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95D5AAB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32C7D9BC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10F7AFDF">
            <w:pPr>
              <w:pStyle w:val="5"/>
              <w:spacing w:before="192" w:line="221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使用运行记录台账记录规范（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2391" w:type="dxa"/>
            <w:vAlign w:val="top"/>
          </w:tcPr>
          <w:p w14:paraId="273D5D51">
            <w:pPr>
              <w:pStyle w:val="5"/>
              <w:spacing w:before="38" w:line="223" w:lineRule="auto"/>
              <w:ind w:left="146" w:right="119" w:hanging="20"/>
            </w:pPr>
            <w:r>
              <w:rPr>
                <w:spacing w:val="-3"/>
              </w:rPr>
              <w:t>纸质记录本或系统导</w:t>
            </w:r>
            <w:r>
              <w:rPr>
                <w:spacing w:val="-6"/>
              </w:rPr>
              <w:t>出的在线使用记录</w:t>
            </w:r>
          </w:p>
        </w:tc>
        <w:tc>
          <w:tcPr>
            <w:tcW w:w="2062" w:type="dxa"/>
            <w:vAlign w:val="top"/>
          </w:tcPr>
          <w:p w14:paraId="38DCAFB4">
            <w:pPr>
              <w:pStyle w:val="5"/>
              <w:spacing w:before="193" w:line="222" w:lineRule="auto"/>
              <w:ind w:left="121"/>
            </w:pPr>
            <w:r>
              <w:rPr>
                <w:spacing w:val="-2"/>
              </w:rPr>
              <w:t>记录规范得满分</w:t>
            </w:r>
          </w:p>
        </w:tc>
        <w:tc>
          <w:tcPr>
            <w:tcW w:w="996" w:type="dxa"/>
            <w:vAlign w:val="top"/>
          </w:tcPr>
          <w:p w14:paraId="0FBEC62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3BC6F71A">
            <w:pPr>
              <w:rPr>
                <w:rFonts w:ascii="Arial"/>
                <w:sz w:val="21"/>
              </w:rPr>
            </w:pPr>
          </w:p>
        </w:tc>
      </w:tr>
      <w:tr w14:paraId="5CA77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410C02F1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2ED952EA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2946B48B">
            <w:pPr>
              <w:pStyle w:val="5"/>
              <w:spacing w:before="38" w:line="210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spacing w:val="-4"/>
              </w:rPr>
              <w:t>完好率（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分）</w:t>
            </w:r>
          </w:p>
          <w:p w14:paraId="1D2DC722">
            <w:pPr>
              <w:pStyle w:val="5"/>
              <w:spacing w:before="3" w:line="237" w:lineRule="auto"/>
              <w:ind w:left="126" w:right="118" w:hanging="1"/>
            </w:pPr>
            <w:r>
              <w:rPr>
                <w:spacing w:val="-2"/>
              </w:rPr>
              <w:t>完好率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=</w:t>
            </w:r>
            <w:r>
              <w:rPr>
                <w:spacing w:val="-2"/>
              </w:rPr>
              <w:t>正常运行设备台数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单位全部应开放共享的设备台数（全年累计维修时间≤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天</w:t>
            </w:r>
            <w:r>
              <w:rPr>
                <w:spacing w:val="-3"/>
              </w:rPr>
              <w:t>的视为正常运行设备）</w:t>
            </w:r>
          </w:p>
        </w:tc>
        <w:tc>
          <w:tcPr>
            <w:tcW w:w="2391" w:type="dxa"/>
            <w:vAlign w:val="top"/>
          </w:tcPr>
          <w:p w14:paraId="356652D2">
            <w:pPr>
              <w:spacing w:line="268" w:lineRule="auto"/>
              <w:rPr>
                <w:rFonts w:ascii="Arial"/>
                <w:sz w:val="21"/>
              </w:rPr>
            </w:pPr>
          </w:p>
          <w:p w14:paraId="1933B342">
            <w:pPr>
              <w:pStyle w:val="5"/>
              <w:spacing w:before="78" w:line="241" w:lineRule="auto"/>
              <w:ind w:left="119" w:right="119" w:firstLine="1"/>
            </w:pPr>
            <w:r>
              <w:rPr>
                <w:spacing w:val="-2"/>
              </w:rPr>
              <w:t>设备维修记录或运行</w:t>
            </w:r>
            <w:r>
              <w:rPr>
                <w:spacing w:val="-7"/>
              </w:rPr>
              <w:t>记录</w:t>
            </w:r>
          </w:p>
        </w:tc>
        <w:tc>
          <w:tcPr>
            <w:tcW w:w="2062" w:type="dxa"/>
            <w:vAlign w:val="top"/>
          </w:tcPr>
          <w:p w14:paraId="373F1649">
            <w:pPr>
              <w:spacing w:line="379" w:lineRule="auto"/>
              <w:rPr>
                <w:rFonts w:ascii="Arial"/>
                <w:sz w:val="21"/>
              </w:rPr>
            </w:pPr>
          </w:p>
          <w:p w14:paraId="5369B5D9">
            <w:pPr>
              <w:pStyle w:val="5"/>
              <w:spacing w:before="78" w:line="323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1"/>
              </w:rPr>
              <w:t>得分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=</w:t>
            </w:r>
            <w:r>
              <w:rPr>
                <w:spacing w:val="-3"/>
                <w:position w:val="1"/>
              </w:rPr>
              <w:t>完好率×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5</w:t>
            </w:r>
          </w:p>
        </w:tc>
        <w:tc>
          <w:tcPr>
            <w:tcW w:w="996" w:type="dxa"/>
            <w:vAlign w:val="top"/>
          </w:tcPr>
          <w:p w14:paraId="46C2CEAE">
            <w:pPr>
              <w:rPr>
                <w:rFonts w:hint="eastAsia" w:ascii="仿宋" w:hAnsi="仿宋" w:eastAsia="仿宋" w:cs="仿宋"/>
                <w:color w:val="000000" w:themeColor="text1"/>
                <w:spacing w:val="-9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仿宋" w:hAnsi="仿宋" w:eastAsia="仿宋" w:cs="仿宋"/>
                <w:color w:val="000000" w:themeColor="text1"/>
                <w:spacing w:val="-9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   </w:t>
            </w:r>
          </w:p>
          <w:p w14:paraId="4C22688E">
            <w:pPr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9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</w:p>
        </w:tc>
        <w:tc>
          <w:tcPr>
            <w:tcW w:w="1001" w:type="dxa"/>
            <w:vAlign w:val="top"/>
          </w:tcPr>
          <w:p w14:paraId="287DD9C8">
            <w:pPr>
              <w:rPr>
                <w:rFonts w:ascii="Arial"/>
                <w:sz w:val="21"/>
              </w:rPr>
            </w:pPr>
          </w:p>
        </w:tc>
      </w:tr>
      <w:tr w14:paraId="2B867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7A259560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7C1DBA93">
            <w:pPr>
              <w:pStyle w:val="5"/>
              <w:spacing w:before="292" w:line="242" w:lineRule="auto"/>
              <w:ind w:left="506" w:right="225" w:hanging="265"/>
            </w:pPr>
            <w:r>
              <w:rPr>
                <w:spacing w:val="-3"/>
              </w:rPr>
              <w:t>实验技术队伍建</w:t>
            </w:r>
            <w:r>
              <w:rPr>
                <w:spacing w:val="8"/>
              </w:rPr>
              <w:t>设（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分）</w:t>
            </w:r>
          </w:p>
        </w:tc>
        <w:tc>
          <w:tcPr>
            <w:tcW w:w="4849" w:type="dxa"/>
            <w:vAlign w:val="top"/>
          </w:tcPr>
          <w:p w14:paraId="1B4A2D1D">
            <w:pPr>
              <w:pStyle w:val="5"/>
              <w:spacing w:before="135" w:line="22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准备实验技术人员名册（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2391" w:type="dxa"/>
            <w:vAlign w:val="top"/>
          </w:tcPr>
          <w:p w14:paraId="014C7D43">
            <w:pPr>
              <w:pStyle w:val="5"/>
              <w:spacing w:before="135" w:line="222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</w:p>
        </w:tc>
        <w:tc>
          <w:tcPr>
            <w:tcW w:w="2062" w:type="dxa"/>
            <w:vMerge w:val="restart"/>
            <w:tcBorders>
              <w:bottom w:val="nil"/>
            </w:tcBorders>
            <w:vAlign w:val="top"/>
          </w:tcPr>
          <w:p w14:paraId="49EAA320">
            <w:pPr>
              <w:pStyle w:val="5"/>
              <w:spacing w:before="293" w:line="241" w:lineRule="auto"/>
              <w:ind w:left="125" w:right="268"/>
            </w:pPr>
            <w:r>
              <w:rPr>
                <w:spacing w:val="-3"/>
              </w:rPr>
              <w:t>提供完整资料得</w:t>
            </w:r>
            <w:r>
              <w:rPr>
                <w:spacing w:val="-9"/>
              </w:rPr>
              <w:t>满分</w:t>
            </w:r>
          </w:p>
        </w:tc>
        <w:tc>
          <w:tcPr>
            <w:tcW w:w="996" w:type="dxa"/>
            <w:vAlign w:val="top"/>
          </w:tcPr>
          <w:p w14:paraId="69B076D3"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001" w:type="dxa"/>
            <w:vAlign w:val="top"/>
          </w:tcPr>
          <w:p w14:paraId="3319E8DB">
            <w:pPr>
              <w:rPr>
                <w:rFonts w:ascii="Arial"/>
                <w:sz w:val="21"/>
              </w:rPr>
            </w:pPr>
          </w:p>
        </w:tc>
      </w:tr>
      <w:tr w14:paraId="7240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C0CC2B1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1A419383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0EF31062">
            <w:pPr>
              <w:pStyle w:val="5"/>
              <w:spacing w:before="37" w:line="223" w:lineRule="auto"/>
              <w:ind w:left="148" w:right="238" w:hanging="3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共享服务收入用于发放实验技术人员绩效</w:t>
            </w:r>
            <w:r>
              <w:rPr>
                <w:spacing w:val="-7"/>
              </w:rPr>
              <w:t>比例证明材料（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2391" w:type="dxa"/>
            <w:vAlign w:val="top"/>
          </w:tcPr>
          <w:p w14:paraId="78163B70">
            <w:pPr>
              <w:pStyle w:val="5"/>
              <w:spacing w:before="37" w:line="223" w:lineRule="auto"/>
              <w:ind w:left="130" w:right="119" w:hanging="6"/>
            </w:pPr>
            <w:r>
              <w:rPr>
                <w:spacing w:val="-2"/>
              </w:rPr>
              <w:t>相关文件、会议纪要</w:t>
            </w:r>
            <w:r>
              <w:t>等</w:t>
            </w:r>
          </w:p>
        </w:tc>
        <w:tc>
          <w:tcPr>
            <w:tcW w:w="2062" w:type="dxa"/>
            <w:vMerge w:val="continue"/>
            <w:tcBorders>
              <w:top w:val="nil"/>
            </w:tcBorders>
            <w:vAlign w:val="top"/>
          </w:tcPr>
          <w:p w14:paraId="3D2762CF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50E542DC"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001" w:type="dxa"/>
            <w:vAlign w:val="top"/>
          </w:tcPr>
          <w:p w14:paraId="2AFEACF5">
            <w:pPr>
              <w:rPr>
                <w:rFonts w:ascii="Arial"/>
                <w:sz w:val="21"/>
              </w:rPr>
            </w:pPr>
          </w:p>
        </w:tc>
      </w:tr>
      <w:tr w14:paraId="25C93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4132BD9A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0ED86064">
            <w:pPr>
              <w:pStyle w:val="5"/>
              <w:spacing w:before="67" w:line="235" w:lineRule="auto"/>
              <w:ind w:left="507" w:right="225" w:hanging="269"/>
            </w:pPr>
            <w:r>
              <w:rPr>
                <w:spacing w:val="-3"/>
              </w:rPr>
              <w:t>在线服务平台使</w:t>
            </w:r>
            <w:r>
              <w:rPr>
                <w:spacing w:val="8"/>
              </w:rPr>
              <w:t>用（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spacing w:val="8"/>
              </w:rPr>
              <w:t>分）</w:t>
            </w:r>
          </w:p>
        </w:tc>
        <w:tc>
          <w:tcPr>
            <w:tcW w:w="4849" w:type="dxa"/>
            <w:vAlign w:val="top"/>
          </w:tcPr>
          <w:p w14:paraId="2DA18772">
            <w:pPr>
              <w:pStyle w:val="5"/>
              <w:spacing w:before="67" w:line="235" w:lineRule="auto"/>
              <w:ind w:left="120" w:right="178"/>
            </w:pPr>
            <w:r>
              <w:rPr>
                <w:spacing w:val="-1"/>
              </w:rPr>
              <w:t>应开放共享设备全部上线学校大仪平台，基础信息、开放共享信息、设备图片等完整</w:t>
            </w:r>
          </w:p>
        </w:tc>
        <w:tc>
          <w:tcPr>
            <w:tcW w:w="2391" w:type="dxa"/>
            <w:vAlign w:val="top"/>
          </w:tcPr>
          <w:p w14:paraId="3530934C">
            <w:pPr>
              <w:pStyle w:val="5"/>
              <w:spacing w:before="224" w:line="221" w:lineRule="auto"/>
              <w:ind w:left="124"/>
            </w:pPr>
            <w:r>
              <w:rPr>
                <w:spacing w:val="-5"/>
              </w:rPr>
              <w:t>查看平台</w:t>
            </w:r>
          </w:p>
        </w:tc>
        <w:tc>
          <w:tcPr>
            <w:tcW w:w="2062" w:type="dxa"/>
            <w:vAlign w:val="top"/>
          </w:tcPr>
          <w:p w14:paraId="044707BF">
            <w:pPr>
              <w:pStyle w:val="5"/>
              <w:spacing w:before="67" w:line="235" w:lineRule="auto"/>
              <w:ind w:left="128" w:right="268" w:hanging="2"/>
            </w:pPr>
            <w:r>
              <w:rPr>
                <w:spacing w:val="-3"/>
              </w:rPr>
              <w:t>上线平台且信息</w:t>
            </w:r>
            <w:r>
              <w:rPr>
                <w:spacing w:val="-5"/>
              </w:rPr>
              <w:t>完善得满分</w:t>
            </w:r>
          </w:p>
        </w:tc>
        <w:tc>
          <w:tcPr>
            <w:tcW w:w="996" w:type="dxa"/>
            <w:vAlign w:val="top"/>
          </w:tcPr>
          <w:p w14:paraId="59D28EA5"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001" w:type="dxa"/>
            <w:vAlign w:val="top"/>
          </w:tcPr>
          <w:p w14:paraId="6E779632">
            <w:pPr>
              <w:rPr>
                <w:rFonts w:ascii="Arial"/>
                <w:sz w:val="21"/>
              </w:rPr>
            </w:pPr>
          </w:p>
        </w:tc>
      </w:tr>
      <w:tr w14:paraId="7749E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0BB5106D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4934151A">
            <w:pPr>
              <w:pStyle w:val="5"/>
              <w:spacing w:before="301" w:line="222" w:lineRule="auto"/>
              <w:ind w:left="268"/>
            </w:pPr>
            <w:r>
              <w:rPr>
                <w:spacing w:val="-5"/>
              </w:rPr>
              <w:t>开放率（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4849" w:type="dxa"/>
            <w:vAlign w:val="top"/>
          </w:tcPr>
          <w:p w14:paraId="2950E48D">
            <w:pPr>
              <w:pStyle w:val="5"/>
              <w:spacing w:before="145" w:line="241" w:lineRule="auto"/>
              <w:ind w:left="126" w:right="114" w:hanging="4"/>
            </w:pPr>
            <w:r>
              <w:rPr>
                <w:spacing w:val="-1"/>
              </w:rPr>
              <w:t>使用学校大仪平台预约使用的大仪数量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单位</w:t>
            </w:r>
            <w:r>
              <w:rPr>
                <w:spacing w:val="-2"/>
              </w:rPr>
              <w:t>全部应开放共享的大仪数量</w:t>
            </w:r>
          </w:p>
        </w:tc>
        <w:tc>
          <w:tcPr>
            <w:tcW w:w="2391" w:type="dxa"/>
            <w:vAlign w:val="top"/>
          </w:tcPr>
          <w:p w14:paraId="072B5888">
            <w:pPr>
              <w:pStyle w:val="5"/>
              <w:spacing w:before="301" w:line="221" w:lineRule="auto"/>
              <w:ind w:left="124"/>
            </w:pPr>
            <w:r>
              <w:rPr>
                <w:spacing w:val="-5"/>
              </w:rPr>
              <w:t>查看平台</w:t>
            </w:r>
          </w:p>
        </w:tc>
        <w:tc>
          <w:tcPr>
            <w:tcW w:w="2062" w:type="dxa"/>
            <w:vAlign w:val="center"/>
          </w:tcPr>
          <w:p w14:paraId="4BF3C2F0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  <w:t>全部开放得满分</w:t>
            </w:r>
          </w:p>
        </w:tc>
        <w:tc>
          <w:tcPr>
            <w:tcW w:w="996" w:type="dxa"/>
            <w:vAlign w:val="top"/>
          </w:tcPr>
          <w:p w14:paraId="6194BA9C"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001" w:type="dxa"/>
            <w:vAlign w:val="top"/>
          </w:tcPr>
          <w:p w14:paraId="1FA7D57D">
            <w:pPr>
              <w:rPr>
                <w:rFonts w:ascii="Arial"/>
                <w:sz w:val="21"/>
              </w:rPr>
            </w:pPr>
          </w:p>
        </w:tc>
      </w:tr>
      <w:tr w14:paraId="47999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2A058DAF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11CD25D7">
            <w:pPr>
              <w:spacing w:line="282" w:lineRule="auto"/>
              <w:rPr>
                <w:rFonts w:ascii="Arial"/>
                <w:sz w:val="21"/>
              </w:rPr>
            </w:pPr>
          </w:p>
          <w:p w14:paraId="36570568">
            <w:pPr>
              <w:pStyle w:val="5"/>
              <w:spacing w:before="78" w:line="222" w:lineRule="auto"/>
              <w:ind w:left="148"/>
            </w:pPr>
            <w:r>
              <w:rPr>
                <w:spacing w:val="-5"/>
              </w:rPr>
              <w:t>报送数据（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4849" w:type="dxa"/>
            <w:vAlign w:val="top"/>
          </w:tcPr>
          <w:p w14:paraId="6647C30E">
            <w:pPr>
              <w:spacing w:line="282" w:lineRule="auto"/>
              <w:rPr>
                <w:rFonts w:ascii="Arial"/>
                <w:sz w:val="21"/>
              </w:rPr>
            </w:pPr>
          </w:p>
          <w:p w14:paraId="5514A763">
            <w:pPr>
              <w:pStyle w:val="5"/>
              <w:spacing w:before="78" w:line="221" w:lineRule="auto"/>
              <w:ind w:left="120"/>
            </w:pPr>
            <w:r>
              <w:rPr>
                <w:spacing w:val="-2"/>
              </w:rPr>
              <w:t>数据完整，附件详实，按时填报</w:t>
            </w:r>
          </w:p>
        </w:tc>
        <w:tc>
          <w:tcPr>
            <w:tcW w:w="2391" w:type="dxa"/>
            <w:vAlign w:val="top"/>
          </w:tcPr>
          <w:p w14:paraId="23B1EB47">
            <w:pPr>
              <w:spacing w:line="282" w:lineRule="auto"/>
              <w:rPr>
                <w:rFonts w:ascii="Arial"/>
                <w:sz w:val="21"/>
              </w:rPr>
            </w:pPr>
          </w:p>
          <w:p w14:paraId="4C8410A0">
            <w:pPr>
              <w:pStyle w:val="5"/>
              <w:spacing w:before="78" w:line="220" w:lineRule="auto"/>
              <w:ind w:left="123"/>
            </w:pPr>
            <w:r>
              <w:rPr>
                <w:spacing w:val="-3"/>
              </w:rPr>
              <w:t>所有考核材料</w:t>
            </w:r>
          </w:p>
        </w:tc>
        <w:tc>
          <w:tcPr>
            <w:tcW w:w="2062" w:type="dxa"/>
            <w:vAlign w:val="top"/>
          </w:tcPr>
          <w:p w14:paraId="62B40831">
            <w:pPr>
              <w:pStyle w:val="5"/>
              <w:spacing w:before="52" w:line="231" w:lineRule="auto"/>
              <w:ind w:left="123" w:right="103"/>
              <w:jc w:val="both"/>
            </w:pPr>
            <w:r>
              <w:rPr>
                <w:spacing w:val="-15"/>
              </w:rPr>
              <w:t>数据完整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5"/>
              </w:rPr>
              <w:t>分，附件详实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5"/>
              </w:rPr>
              <w:t>分，按时</w:t>
            </w:r>
            <w:r>
              <w:rPr>
                <w:spacing w:val="-6"/>
              </w:rPr>
              <w:t>填报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996" w:type="dxa"/>
            <w:vAlign w:val="top"/>
          </w:tcPr>
          <w:p w14:paraId="2D1DFDE4"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001" w:type="dxa"/>
            <w:vAlign w:val="top"/>
          </w:tcPr>
          <w:p w14:paraId="1A4D847D">
            <w:pPr>
              <w:rPr>
                <w:rFonts w:ascii="Arial"/>
                <w:sz w:val="21"/>
              </w:rPr>
            </w:pPr>
          </w:p>
        </w:tc>
      </w:tr>
    </w:tbl>
    <w:p w14:paraId="74B0F1CD">
      <w:pPr>
        <w:rPr>
          <w:rFonts w:ascii="Arial"/>
          <w:sz w:val="21"/>
        </w:rPr>
      </w:pPr>
    </w:p>
    <w:p w14:paraId="2745348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829" w:bottom="0" w:left="829" w:header="0" w:footer="0" w:gutter="0"/>
          <w:cols w:space="720" w:num="1"/>
        </w:sectPr>
      </w:pPr>
    </w:p>
    <w:p w14:paraId="0562B162">
      <w:pPr>
        <w:spacing w:before="21"/>
      </w:pPr>
    </w:p>
    <w:p w14:paraId="123D7C68">
      <w:pPr>
        <w:spacing w:before="21"/>
      </w:pPr>
    </w:p>
    <w:p w14:paraId="3E3A4E6B">
      <w:pPr>
        <w:spacing w:before="21"/>
      </w:pP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21A34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464646DA">
            <w:pPr>
              <w:pStyle w:val="5"/>
              <w:spacing w:before="195" w:line="222" w:lineRule="auto"/>
              <w:ind w:left="404"/>
            </w:pPr>
            <w:r>
              <w:rPr>
                <w:b/>
                <w:bCs/>
                <w:spacing w:val="-7"/>
              </w:rPr>
              <w:t>考核指标</w:t>
            </w:r>
          </w:p>
        </w:tc>
        <w:tc>
          <w:tcPr>
            <w:tcW w:w="2132" w:type="dxa"/>
            <w:vAlign w:val="top"/>
          </w:tcPr>
          <w:p w14:paraId="67A26138">
            <w:pPr>
              <w:pStyle w:val="5"/>
              <w:spacing w:before="195" w:line="222" w:lineRule="auto"/>
              <w:ind w:left="595"/>
            </w:pPr>
            <w:r>
              <w:rPr>
                <w:b/>
                <w:bCs/>
                <w:spacing w:val="-7"/>
              </w:rPr>
              <w:t>评价内容</w:t>
            </w:r>
          </w:p>
        </w:tc>
        <w:tc>
          <w:tcPr>
            <w:tcW w:w="4849" w:type="dxa"/>
            <w:vAlign w:val="top"/>
          </w:tcPr>
          <w:p w14:paraId="03DF709E">
            <w:pPr>
              <w:pStyle w:val="5"/>
              <w:spacing w:before="195" w:line="224" w:lineRule="auto"/>
              <w:ind w:left="2201"/>
            </w:pPr>
            <w:r>
              <w:rPr>
                <w:b/>
                <w:bCs/>
                <w:spacing w:val="-13"/>
              </w:rPr>
              <w:t>细则</w:t>
            </w:r>
          </w:p>
        </w:tc>
        <w:tc>
          <w:tcPr>
            <w:tcW w:w="2391" w:type="dxa"/>
            <w:vAlign w:val="top"/>
          </w:tcPr>
          <w:p w14:paraId="61EFFF4C">
            <w:pPr>
              <w:pStyle w:val="5"/>
              <w:spacing w:before="195" w:line="220" w:lineRule="auto"/>
              <w:ind w:left="729"/>
            </w:pPr>
            <w:r>
              <w:rPr>
                <w:b/>
                <w:bCs/>
                <w:spacing w:val="-6"/>
              </w:rPr>
              <w:t>佐证材料</w:t>
            </w:r>
          </w:p>
        </w:tc>
        <w:tc>
          <w:tcPr>
            <w:tcW w:w="2062" w:type="dxa"/>
            <w:vAlign w:val="top"/>
          </w:tcPr>
          <w:p w14:paraId="4599568C">
            <w:pPr>
              <w:pStyle w:val="5"/>
              <w:spacing w:before="195" w:line="222" w:lineRule="auto"/>
              <w:ind w:left="563"/>
            </w:pPr>
            <w:r>
              <w:rPr>
                <w:b/>
                <w:bCs/>
                <w:spacing w:val="-6"/>
              </w:rPr>
              <w:t>计分依据</w:t>
            </w:r>
          </w:p>
        </w:tc>
        <w:tc>
          <w:tcPr>
            <w:tcW w:w="996" w:type="dxa"/>
            <w:vAlign w:val="top"/>
          </w:tcPr>
          <w:p w14:paraId="17558266">
            <w:pPr>
              <w:pStyle w:val="5"/>
              <w:spacing w:before="42" w:line="223" w:lineRule="auto"/>
              <w:ind w:left="273" w:right="131" w:hanging="1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单位自</w:t>
            </w:r>
            <w:r>
              <w:rPr>
                <w:b/>
                <w:bCs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001" w:type="dxa"/>
            <w:vAlign w:val="top"/>
          </w:tcPr>
          <w:p w14:paraId="42561E6F">
            <w:pPr>
              <w:pStyle w:val="5"/>
              <w:spacing w:before="42" w:line="223" w:lineRule="auto"/>
              <w:ind w:left="395" w:right="136" w:hanging="240"/>
            </w:pPr>
            <w:r>
              <w:rPr>
                <w:b/>
                <w:bCs/>
                <w:spacing w:val="-8"/>
              </w:rPr>
              <w:t>专家评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49F52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054D1B98">
            <w:pPr>
              <w:spacing w:line="241" w:lineRule="auto"/>
              <w:rPr>
                <w:rFonts w:ascii="Arial"/>
                <w:sz w:val="21"/>
              </w:rPr>
            </w:pPr>
          </w:p>
          <w:p w14:paraId="6B3A0A97">
            <w:pPr>
              <w:spacing w:line="241" w:lineRule="auto"/>
              <w:rPr>
                <w:rFonts w:ascii="Arial"/>
                <w:sz w:val="21"/>
              </w:rPr>
            </w:pPr>
          </w:p>
          <w:p w14:paraId="32B7A5EA">
            <w:pPr>
              <w:spacing w:line="241" w:lineRule="auto"/>
              <w:rPr>
                <w:rFonts w:ascii="Arial"/>
                <w:sz w:val="21"/>
              </w:rPr>
            </w:pPr>
          </w:p>
          <w:p w14:paraId="13EBB7D2">
            <w:pPr>
              <w:spacing w:line="241" w:lineRule="auto"/>
              <w:rPr>
                <w:rFonts w:ascii="Arial"/>
                <w:sz w:val="21"/>
              </w:rPr>
            </w:pPr>
          </w:p>
          <w:p w14:paraId="431DC9CB">
            <w:pPr>
              <w:spacing w:line="241" w:lineRule="auto"/>
              <w:rPr>
                <w:rFonts w:ascii="Arial"/>
                <w:sz w:val="21"/>
              </w:rPr>
            </w:pPr>
          </w:p>
          <w:p w14:paraId="61332EB2">
            <w:pPr>
              <w:spacing w:line="242" w:lineRule="auto"/>
              <w:rPr>
                <w:rFonts w:ascii="Arial"/>
                <w:sz w:val="21"/>
              </w:rPr>
            </w:pPr>
          </w:p>
          <w:p w14:paraId="22EBF9EE">
            <w:pPr>
              <w:spacing w:line="242" w:lineRule="auto"/>
              <w:rPr>
                <w:rFonts w:ascii="Arial"/>
                <w:sz w:val="21"/>
              </w:rPr>
            </w:pPr>
          </w:p>
          <w:p w14:paraId="3D09AADA">
            <w:pPr>
              <w:spacing w:line="242" w:lineRule="auto"/>
              <w:rPr>
                <w:rFonts w:ascii="Arial"/>
                <w:sz w:val="21"/>
              </w:rPr>
            </w:pPr>
          </w:p>
          <w:p w14:paraId="25CE0277">
            <w:pPr>
              <w:spacing w:line="242" w:lineRule="auto"/>
              <w:rPr>
                <w:rFonts w:ascii="Arial"/>
                <w:sz w:val="21"/>
              </w:rPr>
            </w:pPr>
          </w:p>
          <w:p w14:paraId="2F5E7C7D">
            <w:pPr>
              <w:pStyle w:val="5"/>
              <w:spacing w:before="78" w:line="242" w:lineRule="auto"/>
              <w:ind w:left="378" w:right="148" w:hanging="211"/>
            </w:pPr>
            <w:r>
              <w:rPr>
                <w:spacing w:val="-3"/>
              </w:rPr>
              <w:t>运行使用情况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4823F895">
            <w:pPr>
              <w:spacing w:line="283" w:lineRule="auto"/>
              <w:rPr>
                <w:rFonts w:ascii="Arial"/>
                <w:sz w:val="21"/>
              </w:rPr>
            </w:pPr>
          </w:p>
          <w:p w14:paraId="2F0F8BEB">
            <w:pPr>
              <w:spacing w:line="283" w:lineRule="auto"/>
              <w:rPr>
                <w:rFonts w:ascii="Arial"/>
                <w:sz w:val="21"/>
              </w:rPr>
            </w:pPr>
          </w:p>
          <w:p w14:paraId="55B37B04">
            <w:pPr>
              <w:spacing w:line="283" w:lineRule="auto"/>
              <w:rPr>
                <w:rFonts w:ascii="Arial"/>
                <w:sz w:val="21"/>
              </w:rPr>
            </w:pPr>
          </w:p>
          <w:p w14:paraId="7B2EB4C5">
            <w:pPr>
              <w:spacing w:line="283" w:lineRule="auto"/>
              <w:rPr>
                <w:rFonts w:ascii="Arial"/>
                <w:sz w:val="21"/>
              </w:rPr>
            </w:pPr>
          </w:p>
          <w:p w14:paraId="1BB8A42B">
            <w:pPr>
              <w:spacing w:line="283" w:lineRule="auto"/>
              <w:rPr>
                <w:rFonts w:ascii="Arial"/>
                <w:sz w:val="21"/>
              </w:rPr>
            </w:pPr>
          </w:p>
          <w:p w14:paraId="533205E9">
            <w:pPr>
              <w:pStyle w:val="5"/>
              <w:spacing w:before="78" w:line="221" w:lineRule="auto"/>
              <w:ind w:left="121"/>
            </w:pPr>
            <w:r>
              <w:rPr>
                <w:spacing w:val="-5"/>
              </w:rPr>
              <w:t>运行机时（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4849" w:type="dxa"/>
            <w:vAlign w:val="top"/>
          </w:tcPr>
          <w:p w14:paraId="07FB090C">
            <w:pPr>
              <w:pStyle w:val="5"/>
              <w:spacing w:before="35" w:line="205" w:lineRule="auto"/>
              <w:ind w:left="120"/>
            </w:pPr>
            <w:r>
              <w:rPr>
                <w:spacing w:val="-4"/>
              </w:rPr>
              <w:t>设备达标率（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4"/>
              </w:rPr>
              <w:t>分）</w:t>
            </w:r>
          </w:p>
          <w:p w14:paraId="52228F13">
            <w:pPr>
              <w:pStyle w:val="5"/>
              <w:spacing w:line="252" w:lineRule="auto"/>
              <w:ind w:left="122" w:right="104" w:hanging="2"/>
            </w:pPr>
            <w:r>
              <w:rPr>
                <w:spacing w:val="4"/>
              </w:rPr>
              <w:t>设备达标率</w:t>
            </w:r>
            <w:r>
              <w:rPr>
                <w:rFonts w:ascii="Times New Roman" w:hAnsi="Times New Roman" w:eastAsia="Times New Roman" w:cs="Times New Roman"/>
                <w:spacing w:val="4"/>
              </w:rPr>
              <w:t>=</w:t>
            </w:r>
            <w:r>
              <w:rPr>
                <w:spacing w:val="4"/>
              </w:rPr>
              <w:t>机时达标设备数量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单位考核设</w:t>
            </w:r>
            <w:r>
              <w:rPr>
                <w:spacing w:val="-6"/>
              </w:rPr>
              <w:t>备数量</w:t>
            </w:r>
          </w:p>
          <w:p w14:paraId="7AAD26EC">
            <w:pPr>
              <w:pStyle w:val="5"/>
              <w:spacing w:before="130" w:line="224" w:lineRule="auto"/>
              <w:ind w:left="124" w:right="538" w:hanging="1"/>
            </w:pPr>
            <w:r>
              <w:rPr>
                <w:spacing w:val="-3"/>
              </w:rPr>
              <w:t>专用设备年有效工作额定机时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800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3"/>
              </w:rPr>
              <w:t>小时</w:t>
            </w:r>
            <w:r>
              <w:rPr>
                <w:spacing w:val="-4"/>
              </w:rPr>
              <w:t>通用设备年有效工作额定机时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1600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小时</w:t>
            </w:r>
          </w:p>
        </w:tc>
        <w:tc>
          <w:tcPr>
            <w:tcW w:w="2391" w:type="dxa"/>
            <w:vAlign w:val="top"/>
          </w:tcPr>
          <w:p w14:paraId="06999A26">
            <w:pPr>
              <w:spacing w:line="318" w:lineRule="auto"/>
              <w:rPr>
                <w:rFonts w:ascii="Arial"/>
                <w:sz w:val="21"/>
              </w:rPr>
            </w:pPr>
          </w:p>
          <w:p w14:paraId="655EC0AD">
            <w:pPr>
              <w:spacing w:line="318" w:lineRule="auto"/>
              <w:rPr>
                <w:rFonts w:ascii="Arial"/>
                <w:sz w:val="21"/>
              </w:rPr>
            </w:pPr>
          </w:p>
          <w:p w14:paraId="5AE23345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</w:p>
        </w:tc>
        <w:tc>
          <w:tcPr>
            <w:tcW w:w="2062" w:type="dxa"/>
            <w:vAlign w:val="top"/>
          </w:tcPr>
          <w:p w14:paraId="48D1CB35">
            <w:pPr>
              <w:spacing w:line="438" w:lineRule="auto"/>
              <w:rPr>
                <w:rFonts w:ascii="Arial"/>
                <w:sz w:val="21"/>
              </w:rPr>
            </w:pPr>
          </w:p>
          <w:p w14:paraId="76E70404">
            <w:pPr>
              <w:pStyle w:val="5"/>
              <w:spacing w:before="78" w:line="259" w:lineRule="auto"/>
              <w:ind w:left="153" w:right="134" w:hanging="2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得分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=</w:t>
            </w:r>
            <w:r>
              <w:rPr>
                <w:spacing w:val="-3"/>
              </w:rPr>
              <w:t>设备达标率</w:t>
            </w:r>
            <w:r>
              <w:rPr>
                <w:spacing w:val="-25"/>
              </w:rPr>
              <w:t>×</w:t>
            </w:r>
            <w:r>
              <w:rPr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10</w:t>
            </w:r>
          </w:p>
        </w:tc>
        <w:tc>
          <w:tcPr>
            <w:tcW w:w="996" w:type="dxa"/>
            <w:vAlign w:val="top"/>
          </w:tcPr>
          <w:p w14:paraId="211188DF">
            <w:pP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仿宋" w:hAnsi="仿宋" w:eastAsia="仿宋" w:cs="仿宋"/>
                <w:color w:val="000000" w:themeColor="text1"/>
                <w:spacing w:val="-9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7322A849">
            <w:pPr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=（）</w:t>
            </w:r>
          </w:p>
        </w:tc>
        <w:tc>
          <w:tcPr>
            <w:tcW w:w="1001" w:type="dxa"/>
            <w:vAlign w:val="top"/>
          </w:tcPr>
          <w:p w14:paraId="544673C7">
            <w:pPr>
              <w:rPr>
                <w:rFonts w:ascii="Arial"/>
                <w:sz w:val="21"/>
              </w:rPr>
            </w:pPr>
          </w:p>
        </w:tc>
      </w:tr>
      <w:tr w14:paraId="7FDA8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586D18B4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05512F27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5723BC9D">
            <w:pPr>
              <w:pStyle w:val="5"/>
              <w:spacing w:before="286" w:line="207" w:lineRule="auto"/>
              <w:ind w:left="125"/>
            </w:pPr>
            <w:r>
              <w:rPr>
                <w:spacing w:val="-3"/>
              </w:rPr>
              <w:t>年平均有效工作机时（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-3"/>
              </w:rPr>
              <w:t>分）</w:t>
            </w:r>
          </w:p>
          <w:p w14:paraId="294D990A">
            <w:pPr>
              <w:pStyle w:val="5"/>
              <w:spacing w:before="1" w:line="249" w:lineRule="auto"/>
              <w:ind w:left="137" w:right="104" w:hanging="12"/>
            </w:pPr>
            <w:r>
              <w:rPr>
                <w:spacing w:val="8"/>
              </w:rPr>
              <w:t>年平均有效工作机时</w:t>
            </w:r>
            <w:r>
              <w:rPr>
                <w:rFonts w:ascii="Times New Roman" w:hAnsi="Times New Roman" w:eastAsia="Times New Roman" w:cs="Times New Roman"/>
                <w:spacing w:val="8"/>
              </w:rPr>
              <w:t>=</w:t>
            </w:r>
            <w:r>
              <w:rPr>
                <w:spacing w:val="8"/>
              </w:rPr>
              <w:t>单位年有效工作总机</w:t>
            </w:r>
            <w:r>
              <w:rPr>
                <w:spacing w:val="-4"/>
              </w:rPr>
              <w:t>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单位考核设备数量</w:t>
            </w:r>
          </w:p>
        </w:tc>
        <w:tc>
          <w:tcPr>
            <w:tcW w:w="2391" w:type="dxa"/>
            <w:vAlign w:val="top"/>
          </w:tcPr>
          <w:p w14:paraId="324DF5EA">
            <w:pPr>
              <w:spacing w:line="288" w:lineRule="auto"/>
              <w:rPr>
                <w:rFonts w:ascii="Arial"/>
                <w:sz w:val="21"/>
              </w:rPr>
            </w:pPr>
          </w:p>
          <w:p w14:paraId="3FFD324F">
            <w:pPr>
              <w:spacing w:line="289" w:lineRule="auto"/>
              <w:rPr>
                <w:rFonts w:ascii="Arial"/>
                <w:sz w:val="21"/>
              </w:rPr>
            </w:pPr>
          </w:p>
          <w:p w14:paraId="0C7A386C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</w:p>
        </w:tc>
        <w:tc>
          <w:tcPr>
            <w:tcW w:w="2062" w:type="dxa"/>
            <w:vAlign w:val="top"/>
          </w:tcPr>
          <w:p w14:paraId="5281A1DF">
            <w:pPr>
              <w:pStyle w:val="5"/>
              <w:spacing w:before="36" w:line="233" w:lineRule="auto"/>
              <w:ind w:left="127" w:right="133" w:firstLine="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年平均运行机时</w:t>
            </w:r>
            <w:r>
              <w:rPr>
                <w:spacing w:val="-7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1600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7"/>
              </w:rPr>
              <w:t>小时得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</w:t>
            </w:r>
            <w:r>
              <w:rPr>
                <w:spacing w:val="-3"/>
              </w:rPr>
              <w:t>分；其余，得分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=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3"/>
              </w:rPr>
              <w:t>（年平均运行机</w:t>
            </w:r>
            <w:r>
              <w:rPr>
                <w:spacing w:val="-10"/>
              </w:rPr>
              <w:t>时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/1600</w:t>
            </w:r>
            <w:r>
              <w:rPr>
                <w:spacing w:val="-10"/>
              </w:rPr>
              <w:t>）</w:t>
            </w:r>
            <w:r>
              <w:rPr>
                <w:spacing w:val="-70"/>
              </w:rPr>
              <w:t xml:space="preserve"> </w:t>
            </w:r>
            <w:r>
              <w:rPr>
                <w:spacing w:val="-10"/>
              </w:rPr>
              <w:t>×</w:t>
            </w:r>
            <w:r>
              <w:rPr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10</w:t>
            </w:r>
          </w:p>
        </w:tc>
        <w:tc>
          <w:tcPr>
            <w:tcW w:w="996" w:type="dxa"/>
            <w:vAlign w:val="top"/>
          </w:tcPr>
          <w:p w14:paraId="57CE7A16">
            <w:pPr>
              <w:rPr>
                <w:rFonts w:hint="eastAsia" w:hAnsi="Cambria Math" w:eastAsia="仿宋" w:cs="仿宋"/>
                <w:b/>
                <w:bCs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平均机时</w:t>
            </w:r>
            <w: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</w:p>
          <w:p w14:paraId="31536E35">
            <w:pP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836574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01" w:type="dxa"/>
            <w:vAlign w:val="top"/>
          </w:tcPr>
          <w:p w14:paraId="4300695E">
            <w:pPr>
              <w:rPr>
                <w:rFonts w:ascii="Arial"/>
                <w:sz w:val="21"/>
              </w:rPr>
            </w:pPr>
          </w:p>
        </w:tc>
      </w:tr>
      <w:tr w14:paraId="11E74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3231A965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5FE33E63">
            <w:pPr>
              <w:spacing w:line="280" w:lineRule="auto"/>
              <w:rPr>
                <w:rFonts w:ascii="Arial"/>
                <w:sz w:val="21"/>
              </w:rPr>
            </w:pPr>
          </w:p>
          <w:p w14:paraId="6BE452C6">
            <w:pPr>
              <w:spacing w:line="280" w:lineRule="auto"/>
              <w:rPr>
                <w:rFonts w:ascii="Arial"/>
                <w:sz w:val="21"/>
              </w:rPr>
            </w:pPr>
          </w:p>
          <w:p w14:paraId="6FDC0178">
            <w:pPr>
              <w:pStyle w:val="5"/>
              <w:spacing w:before="78" w:line="241" w:lineRule="auto"/>
              <w:ind w:left="451" w:right="225" w:hanging="214"/>
            </w:pPr>
            <w:r>
              <w:rPr>
                <w:spacing w:val="-3"/>
              </w:rPr>
              <w:t>仪器设备运行成</w:t>
            </w:r>
            <w:r>
              <w:rPr>
                <w:spacing w:val="-7"/>
              </w:rPr>
              <w:t>效（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4849" w:type="dxa"/>
            <w:vAlign w:val="top"/>
          </w:tcPr>
          <w:p w14:paraId="56EF790A">
            <w:pPr>
              <w:spacing w:line="253" w:lineRule="auto"/>
              <w:rPr>
                <w:rFonts w:ascii="Arial"/>
                <w:sz w:val="21"/>
              </w:rPr>
            </w:pPr>
          </w:p>
          <w:p w14:paraId="3ED7F5C4">
            <w:pPr>
              <w:pStyle w:val="5"/>
              <w:spacing w:before="78" w:line="239" w:lineRule="auto"/>
              <w:ind w:left="121" w:right="178" w:firstLine="4"/>
            </w:pPr>
            <w:r>
              <w:rPr>
                <w:spacing w:val="-2"/>
              </w:rPr>
              <w:t>通过科研仪器开放共享支撑管理单位的重大</w:t>
            </w:r>
            <w:r>
              <w:rPr>
                <w:spacing w:val="-1"/>
              </w:rPr>
              <w:t>科研任务及研究成果产出情况，具体说明使用的科研设施与仪器与开展的共享服务情</w:t>
            </w:r>
          </w:p>
          <w:p w14:paraId="25308B40">
            <w:pPr>
              <w:pStyle w:val="5"/>
              <w:spacing w:line="220" w:lineRule="auto"/>
              <w:ind w:left="122"/>
            </w:pPr>
            <w:r>
              <w:rPr>
                <w:spacing w:val="-3"/>
              </w:rPr>
              <w:t>况，案例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字左右，并提供支撑材料。</w:t>
            </w:r>
          </w:p>
        </w:tc>
        <w:tc>
          <w:tcPr>
            <w:tcW w:w="2391" w:type="dxa"/>
            <w:vAlign w:val="top"/>
          </w:tcPr>
          <w:p w14:paraId="3C247BC4">
            <w:pPr>
              <w:spacing w:line="252" w:lineRule="auto"/>
              <w:rPr>
                <w:rFonts w:ascii="Arial"/>
                <w:sz w:val="21"/>
              </w:rPr>
            </w:pPr>
          </w:p>
          <w:p w14:paraId="6B8D176D">
            <w:pPr>
              <w:pStyle w:val="5"/>
              <w:spacing w:before="78"/>
              <w:ind w:left="121" w:right="119" w:firstLine="12"/>
              <w:jc w:val="both"/>
            </w:pP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5"/>
              </w:rPr>
              <w:t>个案例，支撑材料</w:t>
            </w:r>
            <w:r>
              <w:rPr>
                <w:spacing w:val="-2"/>
              </w:rPr>
              <w:t>可以为项目合同、专利证书、标准、高水</w:t>
            </w:r>
            <w:r>
              <w:rPr>
                <w:spacing w:val="-4"/>
              </w:rPr>
              <w:t>平论文等</w:t>
            </w:r>
          </w:p>
        </w:tc>
        <w:tc>
          <w:tcPr>
            <w:tcW w:w="2062" w:type="dxa"/>
            <w:vAlign w:val="top"/>
          </w:tcPr>
          <w:p w14:paraId="6003D320">
            <w:pPr>
              <w:pStyle w:val="5"/>
              <w:spacing w:before="176"/>
              <w:ind w:left="112" w:right="103" w:firstLine="39"/>
              <w:jc w:val="both"/>
            </w:pPr>
            <w:r>
              <w:rPr>
                <w:spacing w:val="-9"/>
              </w:rPr>
              <w:t>国家级成果得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spacing w:val="-10"/>
              </w:rPr>
              <w:t>分；省部级成果得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分，其他等级得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分，无案例不得</w:t>
            </w:r>
            <w:r>
              <w:rPr>
                <w:spacing w:val="-2"/>
              </w:rPr>
              <w:t>分。</w:t>
            </w:r>
          </w:p>
        </w:tc>
        <w:tc>
          <w:tcPr>
            <w:tcW w:w="996" w:type="dxa"/>
            <w:vAlign w:val="top"/>
          </w:tcPr>
          <w:p w14:paraId="36D7FA2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6F2E1B33">
            <w:pPr>
              <w:rPr>
                <w:rFonts w:ascii="Arial"/>
                <w:sz w:val="21"/>
              </w:rPr>
            </w:pPr>
          </w:p>
        </w:tc>
      </w:tr>
      <w:tr w14:paraId="6BD0A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743" w:type="dxa"/>
            <w:tcBorders>
              <w:bottom w:val="nil"/>
            </w:tcBorders>
            <w:vAlign w:val="top"/>
          </w:tcPr>
          <w:p w14:paraId="6932D0B7">
            <w:pPr>
              <w:spacing w:line="309" w:lineRule="auto"/>
              <w:rPr>
                <w:rFonts w:ascii="Arial"/>
                <w:sz w:val="21"/>
              </w:rPr>
            </w:pPr>
          </w:p>
          <w:p w14:paraId="4E10E7D7">
            <w:pPr>
              <w:spacing w:line="310" w:lineRule="auto"/>
              <w:rPr>
                <w:rFonts w:ascii="Arial"/>
                <w:sz w:val="21"/>
              </w:rPr>
            </w:pPr>
          </w:p>
          <w:p w14:paraId="42A537D3">
            <w:pPr>
              <w:pStyle w:val="5"/>
              <w:spacing w:before="78" w:line="242" w:lineRule="auto"/>
              <w:ind w:left="379" w:right="148" w:hanging="207"/>
            </w:pPr>
            <w:r>
              <w:rPr>
                <w:spacing w:val="-4"/>
              </w:rPr>
              <w:t>共享服务成效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2132" w:type="dxa"/>
            <w:vAlign w:val="top"/>
          </w:tcPr>
          <w:p w14:paraId="434DE06E">
            <w:pPr>
              <w:spacing w:line="258" w:lineRule="auto"/>
              <w:rPr>
                <w:rFonts w:ascii="Arial"/>
                <w:sz w:val="21"/>
              </w:rPr>
            </w:pPr>
          </w:p>
          <w:p w14:paraId="34F389F3">
            <w:pPr>
              <w:spacing w:line="258" w:lineRule="auto"/>
              <w:rPr>
                <w:rFonts w:ascii="Arial"/>
                <w:sz w:val="21"/>
              </w:rPr>
            </w:pPr>
          </w:p>
          <w:p w14:paraId="62D4FD56">
            <w:pPr>
              <w:spacing w:line="258" w:lineRule="auto"/>
              <w:rPr>
                <w:rFonts w:ascii="Arial"/>
                <w:sz w:val="21"/>
              </w:rPr>
            </w:pPr>
          </w:p>
          <w:p w14:paraId="35AD1540">
            <w:pPr>
              <w:pStyle w:val="5"/>
              <w:spacing w:before="78" w:line="223" w:lineRule="auto"/>
              <w:ind w:left="214"/>
            </w:pPr>
            <w:r>
              <w:rPr>
                <w:spacing w:val="-6"/>
              </w:rPr>
              <w:t>共享率（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4849" w:type="dxa"/>
            <w:vAlign w:val="top"/>
          </w:tcPr>
          <w:p w14:paraId="03B5743A">
            <w:pPr>
              <w:spacing w:line="288" w:lineRule="auto"/>
              <w:rPr>
                <w:rFonts w:ascii="Arial"/>
                <w:sz w:val="21"/>
              </w:rPr>
            </w:pPr>
          </w:p>
          <w:p w14:paraId="68793095">
            <w:pPr>
              <w:spacing w:line="289" w:lineRule="auto"/>
              <w:rPr>
                <w:rFonts w:ascii="Arial"/>
                <w:sz w:val="21"/>
              </w:rPr>
            </w:pPr>
          </w:p>
          <w:p w14:paraId="7A21B399">
            <w:pPr>
              <w:pStyle w:val="5"/>
              <w:spacing w:before="78" w:line="249" w:lineRule="auto"/>
              <w:ind w:left="118" w:right="217" w:firstLine="9"/>
            </w:pPr>
            <w:r>
              <w:rPr>
                <w:spacing w:val="-2"/>
              </w:rPr>
              <w:t>共享率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=</w:t>
            </w:r>
            <w:r>
              <w:rPr>
                <w:spacing w:val="-2"/>
              </w:rPr>
              <w:t>年平均对校外共享服务机时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年平均</w:t>
            </w:r>
            <w:r>
              <w:rPr>
                <w:spacing w:val="-3"/>
              </w:rPr>
              <w:t>有效工作机时</w:t>
            </w:r>
          </w:p>
        </w:tc>
        <w:tc>
          <w:tcPr>
            <w:tcW w:w="2391" w:type="dxa"/>
            <w:vAlign w:val="top"/>
          </w:tcPr>
          <w:p w14:paraId="22B6E114">
            <w:pPr>
              <w:spacing w:line="319" w:lineRule="auto"/>
              <w:rPr>
                <w:rFonts w:ascii="Arial"/>
                <w:sz w:val="21"/>
              </w:rPr>
            </w:pPr>
          </w:p>
          <w:p w14:paraId="6B4A1D09">
            <w:pPr>
              <w:spacing w:line="320" w:lineRule="auto"/>
              <w:rPr>
                <w:rFonts w:ascii="Arial"/>
                <w:sz w:val="21"/>
              </w:rPr>
            </w:pPr>
          </w:p>
          <w:p w14:paraId="70B04E4C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</w:p>
        </w:tc>
        <w:tc>
          <w:tcPr>
            <w:tcW w:w="2062" w:type="dxa"/>
            <w:vAlign w:val="top"/>
          </w:tcPr>
          <w:p w14:paraId="0F0BB6FE">
            <w:pPr>
              <w:spacing w:line="252" w:lineRule="auto"/>
              <w:rPr>
                <w:rFonts w:ascii="Arial"/>
                <w:sz w:val="21"/>
              </w:rPr>
            </w:pPr>
          </w:p>
          <w:p w14:paraId="4F94FC9C">
            <w:pPr>
              <w:pStyle w:val="5"/>
              <w:spacing w:before="78"/>
              <w:ind w:left="127" w:right="3" w:firstLine="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共</w:t>
            </w:r>
            <w:r>
              <w:rPr>
                <w:spacing w:val="-52"/>
              </w:rPr>
              <w:t xml:space="preserve"> </w:t>
            </w:r>
            <w:r>
              <w:rPr>
                <w:spacing w:val="-17"/>
              </w:rPr>
              <w:t>享</w:t>
            </w:r>
            <w:r>
              <w:rPr>
                <w:spacing w:val="-56"/>
              </w:rPr>
              <w:t xml:space="preserve"> </w:t>
            </w:r>
            <w:r>
              <w:rPr>
                <w:spacing w:val="-17"/>
              </w:rPr>
              <w:t>率</w:t>
            </w:r>
            <w:r>
              <w:rPr>
                <w:spacing w:val="-46"/>
              </w:rPr>
              <w:t xml:space="preserve"> </w:t>
            </w:r>
            <w:r>
              <w:rPr>
                <w:spacing w:val="-17"/>
              </w:rPr>
              <w:t>≥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10% </w:t>
            </w:r>
            <w:r>
              <w:rPr>
                <w:spacing w:val="-17"/>
              </w:rPr>
              <w:t>得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40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-71"/>
              </w:rPr>
              <w:t xml:space="preserve"> </w:t>
            </w:r>
            <w:r>
              <w:rPr>
                <w:spacing w:val="-7"/>
              </w:rPr>
              <w:t>；其余</w:t>
            </w:r>
            <w:r>
              <w:rPr>
                <w:spacing w:val="-68"/>
              </w:rPr>
              <w:t xml:space="preserve"> </w:t>
            </w:r>
            <w:r>
              <w:rPr>
                <w:spacing w:val="-7"/>
              </w:rPr>
              <w:t>，得</w:t>
            </w:r>
            <w:r>
              <w:rPr>
                <w:spacing w:val="-15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=</w:t>
            </w:r>
            <w:r>
              <w:rPr>
                <w:spacing w:val="-15"/>
              </w:rPr>
              <w:t>（共享率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/10%</w:t>
            </w:r>
            <w:r>
              <w:rPr>
                <w:spacing w:val="-15"/>
              </w:rPr>
              <w:t>）</w:t>
            </w:r>
            <w:r>
              <w:rPr>
                <w:spacing w:val="8"/>
              </w:rPr>
              <w:t xml:space="preserve"> </w:t>
            </w:r>
            <w:r>
              <w:rPr>
                <w:spacing w:val="-16"/>
              </w:rPr>
              <w:t>×</w:t>
            </w:r>
            <w:r>
              <w:rPr>
                <w:spacing w:val="-9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10</w:t>
            </w:r>
          </w:p>
        </w:tc>
        <w:tc>
          <w:tcPr>
            <w:tcW w:w="996" w:type="dxa"/>
            <w:vAlign w:val="top"/>
          </w:tcPr>
          <w:p w14:paraId="2AE63BBC">
            <w:pP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" w:hAnsi="仿宋" w:eastAsia="仿宋" w:cs="仿宋"/>
                <w:color w:val="000000" w:themeColor="text1"/>
                <w:spacing w:val="-5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享</w:t>
            </w:r>
            <w:r>
              <w:rPr>
                <w:rFonts w:hint="eastAsia" w:ascii="仿宋" w:hAnsi="仿宋" w:eastAsia="仿宋" w:cs="仿宋"/>
                <w:color w:val="000000" w:themeColor="text1"/>
                <w:spacing w:val="-5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5CA4C89">
            <w:pPr>
              <w:rPr>
                <w:rFonts w:hint="eastAsia" w:hAnsi="Cambria Math" w:eastAsia="仿宋" w:cs="仿宋"/>
                <w:b/>
                <w:bCs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（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）</m:t>
                    </m: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（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）</m:t>
                    </m: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  <w:p w14:paraId="6AD06EB2">
            <w:pP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6A6A9C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1" w:type="dxa"/>
            <w:vAlign w:val="top"/>
          </w:tcPr>
          <w:p w14:paraId="1D0A8EA7">
            <w:pPr>
              <w:rPr>
                <w:rFonts w:ascii="Arial"/>
                <w:sz w:val="21"/>
              </w:rPr>
            </w:pPr>
          </w:p>
        </w:tc>
      </w:tr>
    </w:tbl>
    <w:p w14:paraId="2638F7AB">
      <w:pPr>
        <w:rPr>
          <w:rFonts w:ascii="Arial"/>
          <w:sz w:val="21"/>
        </w:rPr>
      </w:pPr>
    </w:p>
    <w:p w14:paraId="5C3DF9E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829" w:bottom="0" w:left="829" w:header="0" w:footer="0" w:gutter="0"/>
          <w:cols w:space="720" w:num="1"/>
        </w:sectPr>
      </w:pPr>
    </w:p>
    <w:p w14:paraId="5C6C1906">
      <w:pPr>
        <w:spacing w:before="21"/>
      </w:pPr>
    </w:p>
    <w:p w14:paraId="7A969047">
      <w:pPr>
        <w:spacing w:before="21"/>
      </w:pPr>
    </w:p>
    <w:p w14:paraId="729E67F1">
      <w:pPr>
        <w:spacing w:before="21"/>
      </w:pP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124AA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1A8AA0B0">
            <w:pPr>
              <w:pStyle w:val="5"/>
              <w:spacing w:before="195" w:line="222" w:lineRule="auto"/>
              <w:ind w:left="404"/>
            </w:pPr>
            <w:r>
              <w:rPr>
                <w:b/>
                <w:bCs/>
                <w:spacing w:val="-7"/>
              </w:rPr>
              <w:t>考核指标</w:t>
            </w:r>
          </w:p>
        </w:tc>
        <w:tc>
          <w:tcPr>
            <w:tcW w:w="2132" w:type="dxa"/>
            <w:vAlign w:val="top"/>
          </w:tcPr>
          <w:p w14:paraId="21A9C5FF">
            <w:pPr>
              <w:pStyle w:val="5"/>
              <w:spacing w:before="195" w:line="222" w:lineRule="auto"/>
              <w:ind w:left="595"/>
            </w:pPr>
            <w:r>
              <w:rPr>
                <w:b/>
                <w:bCs/>
                <w:spacing w:val="-7"/>
              </w:rPr>
              <w:t>评价内容</w:t>
            </w:r>
          </w:p>
        </w:tc>
        <w:tc>
          <w:tcPr>
            <w:tcW w:w="4849" w:type="dxa"/>
            <w:vAlign w:val="top"/>
          </w:tcPr>
          <w:p w14:paraId="5E19D7DB">
            <w:pPr>
              <w:pStyle w:val="5"/>
              <w:spacing w:before="195" w:line="224" w:lineRule="auto"/>
              <w:ind w:left="2201"/>
            </w:pPr>
            <w:r>
              <w:rPr>
                <w:b/>
                <w:bCs/>
                <w:spacing w:val="-13"/>
              </w:rPr>
              <w:t>细则</w:t>
            </w:r>
          </w:p>
        </w:tc>
        <w:tc>
          <w:tcPr>
            <w:tcW w:w="2391" w:type="dxa"/>
            <w:vAlign w:val="top"/>
          </w:tcPr>
          <w:p w14:paraId="7F5D2794">
            <w:pPr>
              <w:pStyle w:val="5"/>
              <w:spacing w:before="195" w:line="220" w:lineRule="auto"/>
              <w:ind w:left="729"/>
            </w:pPr>
            <w:r>
              <w:rPr>
                <w:b/>
                <w:bCs/>
                <w:spacing w:val="-6"/>
              </w:rPr>
              <w:t>佐证材料</w:t>
            </w:r>
          </w:p>
        </w:tc>
        <w:tc>
          <w:tcPr>
            <w:tcW w:w="2062" w:type="dxa"/>
            <w:vAlign w:val="top"/>
          </w:tcPr>
          <w:p w14:paraId="5D3D9537">
            <w:pPr>
              <w:pStyle w:val="5"/>
              <w:spacing w:before="195" w:line="222" w:lineRule="auto"/>
              <w:ind w:left="563"/>
            </w:pPr>
            <w:r>
              <w:rPr>
                <w:b/>
                <w:bCs/>
                <w:spacing w:val="-6"/>
              </w:rPr>
              <w:t>计分依据</w:t>
            </w:r>
          </w:p>
        </w:tc>
        <w:tc>
          <w:tcPr>
            <w:tcW w:w="996" w:type="dxa"/>
            <w:vAlign w:val="top"/>
          </w:tcPr>
          <w:p w14:paraId="101A2C45">
            <w:pPr>
              <w:pStyle w:val="5"/>
              <w:spacing w:before="42" w:line="223" w:lineRule="auto"/>
              <w:ind w:left="273" w:right="131" w:hanging="116"/>
            </w:pPr>
            <w:r>
              <w:rPr>
                <w:b/>
                <w:bCs/>
                <w:spacing w:val="-9"/>
              </w:rPr>
              <w:t>单位自</w:t>
            </w:r>
            <w:r>
              <w:rPr>
                <w:b/>
                <w:bCs/>
                <w:spacing w:val="-11"/>
              </w:rPr>
              <w:t>评分</w:t>
            </w:r>
          </w:p>
        </w:tc>
        <w:tc>
          <w:tcPr>
            <w:tcW w:w="1001" w:type="dxa"/>
            <w:vAlign w:val="top"/>
          </w:tcPr>
          <w:p w14:paraId="60CEF59A">
            <w:pPr>
              <w:pStyle w:val="5"/>
              <w:spacing w:before="42" w:line="223" w:lineRule="auto"/>
              <w:ind w:left="395" w:right="136" w:hanging="240"/>
            </w:pPr>
            <w:r>
              <w:rPr>
                <w:b/>
                <w:bCs/>
                <w:spacing w:val="-8"/>
              </w:rPr>
              <w:t>专家评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1E890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7863118D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61139148">
            <w:pPr>
              <w:spacing w:line="259" w:lineRule="auto"/>
              <w:rPr>
                <w:rFonts w:ascii="Arial"/>
                <w:sz w:val="21"/>
              </w:rPr>
            </w:pPr>
          </w:p>
          <w:p w14:paraId="3A8CA0A4">
            <w:pPr>
              <w:spacing w:line="260" w:lineRule="auto"/>
              <w:rPr>
                <w:rFonts w:ascii="Arial"/>
                <w:sz w:val="21"/>
              </w:rPr>
            </w:pPr>
          </w:p>
          <w:p w14:paraId="3CA29180">
            <w:pPr>
              <w:spacing w:line="260" w:lineRule="auto"/>
              <w:rPr>
                <w:rFonts w:ascii="Arial"/>
                <w:sz w:val="21"/>
              </w:rPr>
            </w:pPr>
          </w:p>
          <w:p w14:paraId="027A678E">
            <w:pPr>
              <w:spacing w:line="260" w:lineRule="auto"/>
              <w:rPr>
                <w:rFonts w:ascii="Arial"/>
                <w:sz w:val="21"/>
              </w:rPr>
            </w:pPr>
          </w:p>
          <w:p w14:paraId="4F60CC55">
            <w:pPr>
              <w:spacing w:line="260" w:lineRule="auto"/>
              <w:rPr>
                <w:rFonts w:ascii="Arial"/>
                <w:sz w:val="21"/>
              </w:rPr>
            </w:pPr>
          </w:p>
          <w:p w14:paraId="232070FC">
            <w:pPr>
              <w:spacing w:line="260" w:lineRule="auto"/>
              <w:rPr>
                <w:rFonts w:ascii="Arial"/>
                <w:sz w:val="21"/>
              </w:rPr>
            </w:pPr>
          </w:p>
          <w:p w14:paraId="4A7FD74D">
            <w:pPr>
              <w:spacing w:line="260" w:lineRule="auto"/>
              <w:rPr>
                <w:rFonts w:ascii="Arial"/>
                <w:sz w:val="21"/>
              </w:rPr>
            </w:pPr>
          </w:p>
          <w:p w14:paraId="4A23B82E">
            <w:pPr>
              <w:pStyle w:val="5"/>
              <w:spacing w:before="78" w:line="222" w:lineRule="auto"/>
              <w:ind w:left="118"/>
            </w:pPr>
            <w:r>
              <w:rPr>
                <w:spacing w:val="-4"/>
              </w:rPr>
              <w:t>服务成效（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分）</w:t>
            </w:r>
          </w:p>
        </w:tc>
        <w:tc>
          <w:tcPr>
            <w:tcW w:w="4849" w:type="dxa"/>
            <w:vAlign w:val="top"/>
          </w:tcPr>
          <w:p w14:paraId="737B55E2">
            <w:pPr>
              <w:spacing w:line="288" w:lineRule="auto"/>
              <w:rPr>
                <w:rFonts w:ascii="Arial"/>
                <w:sz w:val="21"/>
              </w:rPr>
            </w:pPr>
          </w:p>
          <w:p w14:paraId="6DD0C4A1">
            <w:pPr>
              <w:spacing w:line="288" w:lineRule="auto"/>
              <w:rPr>
                <w:rFonts w:ascii="Arial"/>
                <w:sz w:val="21"/>
              </w:rPr>
            </w:pPr>
          </w:p>
          <w:p w14:paraId="5FC27ED2">
            <w:pPr>
              <w:pStyle w:val="5"/>
              <w:spacing w:before="78" w:line="241" w:lineRule="auto"/>
              <w:ind w:left="121" w:right="118" w:firstLine="6"/>
            </w:pPr>
            <w:r>
              <w:rPr>
                <w:spacing w:val="-1"/>
              </w:rPr>
              <w:t>共享服务收入（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spacing w:val="-13"/>
              </w:rPr>
              <w:t>）</w:t>
            </w:r>
            <w:r>
              <w:t xml:space="preserve"> </w:t>
            </w:r>
            <w:r>
              <w:rPr>
                <w:spacing w:val="-13"/>
              </w:rPr>
              <w:t>（</w:t>
            </w:r>
            <w:r>
              <w:rPr>
                <w:spacing w:val="-1"/>
              </w:rPr>
              <w:t>校内、校外用户分</w:t>
            </w:r>
            <w:r>
              <w:rPr>
                <w:spacing w:val="-4"/>
              </w:rPr>
              <w:t>开列表）</w:t>
            </w:r>
          </w:p>
        </w:tc>
        <w:tc>
          <w:tcPr>
            <w:tcW w:w="2391" w:type="dxa"/>
            <w:vAlign w:val="top"/>
          </w:tcPr>
          <w:p w14:paraId="22E70809">
            <w:pPr>
              <w:pStyle w:val="5"/>
              <w:spacing w:before="37" w:line="239" w:lineRule="auto"/>
              <w:ind w:left="121" w:right="119"/>
            </w:pPr>
            <w:r>
              <w:rPr>
                <w:spacing w:val="-2"/>
              </w:rPr>
              <w:t>校内收入为统一公示数据；校外收入提供</w:t>
            </w:r>
            <w:r>
              <w:rPr>
                <w:spacing w:val="-3"/>
              </w:rPr>
              <w:t>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4+</w:t>
            </w:r>
            <w:r>
              <w:rPr>
                <w:spacing w:val="-3"/>
              </w:rPr>
              <w:t>测试服务合</w:t>
            </w:r>
            <w:r>
              <w:rPr>
                <w:spacing w:val="-2"/>
              </w:rPr>
              <w:t>同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检测单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结算单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其他形式的服务证明</w:t>
            </w:r>
          </w:p>
          <w:p w14:paraId="58EFA308">
            <w:pPr>
              <w:pStyle w:val="5"/>
              <w:spacing w:line="207" w:lineRule="auto"/>
              <w:ind w:left="127"/>
            </w:pPr>
            <w:r>
              <w:rPr>
                <w:spacing w:val="-3"/>
              </w:rPr>
              <w:t>（任选其一即可）</w:t>
            </w:r>
          </w:p>
        </w:tc>
        <w:tc>
          <w:tcPr>
            <w:tcW w:w="2062" w:type="dxa"/>
            <w:vAlign w:val="top"/>
          </w:tcPr>
          <w:p w14:paraId="75A9FB21">
            <w:pPr>
              <w:pStyle w:val="5"/>
              <w:spacing w:before="127" w:line="241" w:lineRule="auto"/>
              <w:ind w:left="113" w:right="103" w:firstLine="17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共享服务收入≥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万元得</w:t>
            </w:r>
            <w:r>
              <w:rPr>
                <w:color w:val="000000" w:themeColor="text1"/>
                <w:spacing w:val="-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color w:val="000000" w:themeColor="text1"/>
                <w:spacing w:val="-7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其余，得分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（共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享服务收入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6" w:type="dxa"/>
            <w:vAlign w:val="top"/>
          </w:tcPr>
          <w:p w14:paraId="31394A50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 w14:paraId="60C1F780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550ECA8B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得分=</w:t>
            </w:r>
          </w:p>
          <w:p w14:paraId="3A5583B2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EE3AD70">
            <w:pP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8C54A0F">
            <w:pP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39BFB083">
            <w:pPr>
              <w:rPr>
                <w:rFonts w:ascii="Arial"/>
                <w:sz w:val="21"/>
              </w:rPr>
            </w:pPr>
          </w:p>
        </w:tc>
      </w:tr>
      <w:tr w14:paraId="3E054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0FDA6199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2210CF64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44F34847">
            <w:pPr>
              <w:spacing w:line="268" w:lineRule="auto"/>
              <w:rPr>
                <w:rFonts w:ascii="Arial"/>
                <w:sz w:val="21"/>
              </w:rPr>
            </w:pPr>
          </w:p>
          <w:p w14:paraId="331A0B89">
            <w:pPr>
              <w:pStyle w:val="5"/>
              <w:spacing w:before="78" w:line="239" w:lineRule="auto"/>
              <w:ind w:left="120" w:right="178" w:firstLine="5"/>
            </w:pPr>
            <w:r>
              <w:rPr>
                <w:spacing w:val="-2"/>
              </w:rPr>
              <w:t>通过科研仪器对外开放共享服务其他单位科</w:t>
            </w:r>
            <w:r>
              <w:rPr>
                <w:spacing w:val="-1"/>
              </w:rPr>
              <w:t>研任务，支撑产业与企业创新发展情况，重</w:t>
            </w:r>
            <w:r>
              <w:rPr>
                <w:spacing w:val="-2"/>
              </w:rPr>
              <w:t>点说明参与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2"/>
              </w:rPr>
              <w:t>江苏省科技创新券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”</w:t>
            </w:r>
            <w:r>
              <w:rPr>
                <w:spacing w:val="-2"/>
              </w:rPr>
              <w:t>服务情况，</w:t>
            </w:r>
          </w:p>
          <w:p w14:paraId="6CB56B0A">
            <w:pPr>
              <w:pStyle w:val="5"/>
              <w:spacing w:before="1" w:line="241" w:lineRule="auto"/>
              <w:ind w:left="123" w:right="104" w:firstLine="3"/>
            </w:pPr>
            <w:r>
              <w:rPr>
                <w:spacing w:val="-13"/>
              </w:rPr>
              <w:t>列举</w:t>
            </w:r>
            <w:r>
              <w:rPr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13"/>
              </w:rPr>
              <w:t>个代表性案例，案例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500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13"/>
              </w:rPr>
              <w:t>字左右。（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12</w:t>
            </w:r>
            <w:r>
              <w:rPr>
                <w:spacing w:val="-10"/>
              </w:rPr>
              <w:t>分）</w:t>
            </w:r>
          </w:p>
        </w:tc>
        <w:tc>
          <w:tcPr>
            <w:tcW w:w="2391" w:type="dxa"/>
            <w:vAlign w:val="top"/>
          </w:tcPr>
          <w:p w14:paraId="4FB41CCC">
            <w:pPr>
              <w:spacing w:line="295" w:lineRule="auto"/>
              <w:rPr>
                <w:rFonts w:ascii="Arial"/>
                <w:sz w:val="21"/>
              </w:rPr>
            </w:pPr>
          </w:p>
          <w:p w14:paraId="798CDCFB">
            <w:pPr>
              <w:spacing w:line="296" w:lineRule="auto"/>
              <w:rPr>
                <w:rFonts w:ascii="Arial"/>
                <w:sz w:val="21"/>
              </w:rPr>
            </w:pPr>
          </w:p>
          <w:p w14:paraId="6504F9A3">
            <w:pPr>
              <w:spacing w:line="296" w:lineRule="auto"/>
              <w:rPr>
                <w:rFonts w:ascii="Arial"/>
                <w:sz w:val="21"/>
              </w:rPr>
            </w:pPr>
          </w:p>
          <w:p w14:paraId="61736D4B">
            <w:pPr>
              <w:pStyle w:val="5"/>
              <w:spacing w:before="78" w:line="223" w:lineRule="auto"/>
              <w:ind w:left="123"/>
            </w:pPr>
            <w:r>
              <w:rPr>
                <w:spacing w:val="-9"/>
              </w:rPr>
              <w:t>案例</w:t>
            </w:r>
          </w:p>
        </w:tc>
        <w:tc>
          <w:tcPr>
            <w:tcW w:w="2062" w:type="dxa"/>
            <w:vAlign w:val="top"/>
          </w:tcPr>
          <w:p w14:paraId="7B90AF8E">
            <w:pPr>
              <w:pStyle w:val="5"/>
              <w:spacing w:before="33" w:line="235" w:lineRule="auto"/>
              <w:ind w:left="112" w:right="103" w:firstLine="39"/>
              <w:jc w:val="both"/>
            </w:pPr>
            <w:r>
              <w:rPr>
                <w:spacing w:val="-9"/>
              </w:rPr>
              <w:t>国家级成果得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10</w:t>
            </w:r>
            <w:r>
              <w:rPr>
                <w:spacing w:val="-10"/>
              </w:rPr>
              <w:t>分；省部级成果得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分，其他等级得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分，无案例不得</w:t>
            </w:r>
            <w:r>
              <w:rPr>
                <w:spacing w:val="-10"/>
              </w:rPr>
              <w:t>分；参与“江苏省</w:t>
            </w:r>
            <w:r>
              <w:rPr>
                <w:spacing w:val="-14"/>
              </w:rPr>
              <w:t>科技创新券</w:t>
            </w:r>
            <w:r>
              <w:rPr>
                <w:spacing w:val="-88"/>
              </w:rPr>
              <w:t xml:space="preserve"> </w:t>
            </w:r>
            <w:r>
              <w:rPr>
                <w:spacing w:val="-14"/>
              </w:rPr>
              <w:t>”服务</w:t>
            </w:r>
            <w:r>
              <w:rPr>
                <w:spacing w:val="-3"/>
              </w:rPr>
              <w:t>得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分</w:t>
            </w:r>
          </w:p>
        </w:tc>
        <w:tc>
          <w:tcPr>
            <w:tcW w:w="996" w:type="dxa"/>
            <w:vAlign w:val="top"/>
          </w:tcPr>
          <w:p w14:paraId="320B6261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756C2D8F">
            <w:pPr>
              <w:rPr>
                <w:rFonts w:ascii="Arial"/>
                <w:sz w:val="21"/>
              </w:rPr>
            </w:pPr>
          </w:p>
        </w:tc>
      </w:tr>
      <w:tr w14:paraId="099D6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743" w:type="dxa"/>
            <w:vAlign w:val="top"/>
          </w:tcPr>
          <w:p w14:paraId="236307DD">
            <w:pPr>
              <w:spacing w:line="244" w:lineRule="auto"/>
              <w:rPr>
                <w:rFonts w:ascii="Arial"/>
                <w:sz w:val="21"/>
              </w:rPr>
            </w:pPr>
          </w:p>
          <w:p w14:paraId="50FD8D76">
            <w:pPr>
              <w:spacing w:line="244" w:lineRule="auto"/>
              <w:rPr>
                <w:rFonts w:ascii="Arial"/>
                <w:sz w:val="21"/>
              </w:rPr>
            </w:pPr>
          </w:p>
          <w:p w14:paraId="30FB9CCD">
            <w:pPr>
              <w:spacing w:line="245" w:lineRule="auto"/>
              <w:rPr>
                <w:rFonts w:ascii="Arial"/>
                <w:sz w:val="21"/>
              </w:rPr>
            </w:pPr>
          </w:p>
          <w:p w14:paraId="64A49159">
            <w:pPr>
              <w:pStyle w:val="5"/>
              <w:spacing w:before="78"/>
              <w:ind w:left="378" w:right="268" w:hanging="94"/>
            </w:pPr>
            <w:r>
              <w:rPr>
                <w:spacing w:val="-4"/>
              </w:rPr>
              <w:t>诚信与安全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2132" w:type="dxa"/>
            <w:vAlign w:val="top"/>
          </w:tcPr>
          <w:p w14:paraId="17E69307">
            <w:pPr>
              <w:pStyle w:val="5"/>
              <w:spacing w:before="39" w:line="222" w:lineRule="auto"/>
              <w:ind w:left="121"/>
            </w:pPr>
            <w:r>
              <w:t>违反科研伦理、学</w:t>
            </w:r>
          </w:p>
          <w:p w14:paraId="67A6CF6B">
            <w:pPr>
              <w:pStyle w:val="5"/>
              <w:spacing w:before="23" w:line="222" w:lineRule="auto"/>
              <w:ind w:left="120"/>
            </w:pPr>
            <w:r>
              <w:rPr>
                <w:spacing w:val="-3"/>
              </w:rPr>
              <w:t>术道德，以及弄虚</w:t>
            </w:r>
          </w:p>
          <w:p w14:paraId="15B4CADA">
            <w:pPr>
              <w:pStyle w:val="5"/>
              <w:spacing w:before="20" w:line="220" w:lineRule="auto"/>
              <w:ind w:left="123"/>
            </w:pPr>
            <w:r>
              <w:rPr>
                <w:spacing w:val="-3"/>
              </w:rPr>
              <w:t>作假、骗取财政性</w:t>
            </w:r>
          </w:p>
          <w:p w14:paraId="099CFE4B">
            <w:pPr>
              <w:pStyle w:val="5"/>
              <w:spacing w:before="25" w:line="221" w:lineRule="auto"/>
              <w:ind w:left="131"/>
            </w:pPr>
            <w:r>
              <w:rPr>
                <w:spacing w:val="-4"/>
              </w:rPr>
              <w:t>资金等失信行为；</w:t>
            </w:r>
          </w:p>
          <w:p w14:paraId="72A33596">
            <w:pPr>
              <w:pStyle w:val="5"/>
              <w:spacing w:before="24" w:line="224" w:lineRule="auto"/>
              <w:ind w:left="123"/>
            </w:pPr>
            <w:r>
              <w:rPr>
                <w:spacing w:val="-3"/>
              </w:rPr>
              <w:t>或发生安全生产、</w:t>
            </w:r>
          </w:p>
          <w:p w14:paraId="03000025">
            <w:pPr>
              <w:pStyle w:val="5"/>
              <w:spacing w:before="18" w:line="222" w:lineRule="auto"/>
              <w:ind w:left="237"/>
            </w:pPr>
            <w:r>
              <w:rPr>
                <w:spacing w:val="-3"/>
              </w:rPr>
              <w:t>信息安全及涉密</w:t>
            </w:r>
          </w:p>
          <w:p w14:paraId="66E98DAD">
            <w:pPr>
              <w:pStyle w:val="5"/>
              <w:spacing w:before="23" w:line="209" w:lineRule="auto"/>
              <w:ind w:left="479"/>
            </w:pPr>
            <w:r>
              <w:rPr>
                <w:spacing w:val="-4"/>
              </w:rPr>
              <w:t>安全等事故</w:t>
            </w:r>
          </w:p>
        </w:tc>
        <w:tc>
          <w:tcPr>
            <w:tcW w:w="4849" w:type="dxa"/>
            <w:vAlign w:val="top"/>
          </w:tcPr>
          <w:p w14:paraId="755E394A">
            <w:pPr>
              <w:spacing w:line="296" w:lineRule="auto"/>
              <w:rPr>
                <w:rFonts w:ascii="Arial"/>
                <w:sz w:val="21"/>
              </w:rPr>
            </w:pPr>
          </w:p>
          <w:p w14:paraId="460E0C16">
            <w:pPr>
              <w:spacing w:line="296" w:lineRule="auto"/>
              <w:rPr>
                <w:rFonts w:ascii="Arial"/>
                <w:sz w:val="21"/>
              </w:rPr>
            </w:pPr>
          </w:p>
          <w:p w14:paraId="3E008310">
            <w:pPr>
              <w:spacing w:line="297" w:lineRule="auto"/>
              <w:rPr>
                <w:rFonts w:ascii="Arial"/>
                <w:sz w:val="21"/>
              </w:rPr>
            </w:pPr>
          </w:p>
          <w:p w14:paraId="63C9F525">
            <w:pPr>
              <w:pStyle w:val="5"/>
              <w:spacing w:before="78" w:line="219" w:lineRule="auto"/>
              <w:ind w:left="122"/>
            </w:pPr>
            <w:r>
              <w:rPr>
                <w:spacing w:val="-3"/>
              </w:rPr>
              <w:t>是否存在相关问题</w:t>
            </w:r>
          </w:p>
        </w:tc>
        <w:tc>
          <w:tcPr>
            <w:tcW w:w="2391" w:type="dxa"/>
            <w:vAlign w:val="top"/>
          </w:tcPr>
          <w:p w14:paraId="627A570C">
            <w:pPr>
              <w:spacing w:line="296" w:lineRule="auto"/>
              <w:rPr>
                <w:rFonts w:ascii="Arial"/>
                <w:sz w:val="21"/>
              </w:rPr>
            </w:pPr>
          </w:p>
          <w:p w14:paraId="3D3836D9">
            <w:pPr>
              <w:spacing w:line="296" w:lineRule="auto"/>
              <w:rPr>
                <w:rFonts w:ascii="Arial"/>
                <w:sz w:val="21"/>
              </w:rPr>
            </w:pPr>
          </w:p>
          <w:p w14:paraId="4BADD8E6">
            <w:pPr>
              <w:spacing w:line="296" w:lineRule="auto"/>
              <w:rPr>
                <w:rFonts w:ascii="Arial"/>
                <w:sz w:val="21"/>
              </w:rPr>
            </w:pPr>
          </w:p>
          <w:p w14:paraId="2BF403F1">
            <w:pPr>
              <w:pStyle w:val="5"/>
              <w:spacing w:before="78" w:line="224" w:lineRule="auto"/>
              <w:ind w:left="122"/>
            </w:pPr>
            <w:r>
              <w:rPr>
                <w:spacing w:val="-6"/>
              </w:rPr>
              <w:t>承诺书</w:t>
            </w:r>
          </w:p>
        </w:tc>
        <w:tc>
          <w:tcPr>
            <w:tcW w:w="2062" w:type="dxa"/>
            <w:vAlign w:val="top"/>
          </w:tcPr>
          <w:p w14:paraId="31F4C3F1">
            <w:pPr>
              <w:spacing w:line="244" w:lineRule="auto"/>
              <w:rPr>
                <w:rFonts w:ascii="Arial"/>
                <w:sz w:val="21"/>
              </w:rPr>
            </w:pPr>
          </w:p>
          <w:p w14:paraId="09D300F0">
            <w:pPr>
              <w:spacing w:line="245" w:lineRule="auto"/>
              <w:rPr>
                <w:rFonts w:ascii="Arial"/>
                <w:sz w:val="21"/>
              </w:rPr>
            </w:pPr>
          </w:p>
          <w:p w14:paraId="17B361B7">
            <w:pPr>
              <w:spacing w:line="245" w:lineRule="auto"/>
              <w:rPr>
                <w:rFonts w:ascii="Arial"/>
                <w:sz w:val="21"/>
              </w:rPr>
            </w:pPr>
          </w:p>
          <w:p w14:paraId="693B6EF4">
            <w:pPr>
              <w:pStyle w:val="5"/>
              <w:spacing w:before="78" w:line="239" w:lineRule="auto"/>
              <w:ind w:left="125" w:right="268" w:firstLine="1"/>
            </w:pPr>
            <w:r>
              <w:rPr>
                <w:spacing w:val="-3"/>
              </w:rPr>
              <w:t>无诚信与安全问</w:t>
            </w:r>
            <w:r>
              <w:rPr>
                <w:spacing w:val="-4"/>
              </w:rPr>
              <w:t>题，得满分</w:t>
            </w:r>
          </w:p>
        </w:tc>
        <w:tc>
          <w:tcPr>
            <w:tcW w:w="996" w:type="dxa"/>
            <w:vAlign w:val="top"/>
          </w:tcPr>
          <w:p w14:paraId="089D04D8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75E1BA85">
            <w:pPr>
              <w:rPr>
                <w:rFonts w:ascii="Arial"/>
                <w:sz w:val="21"/>
              </w:rPr>
            </w:pPr>
          </w:p>
        </w:tc>
      </w:tr>
    </w:tbl>
    <w:p w14:paraId="4EF20115">
      <w:pPr>
        <w:spacing w:before="37" w:line="219" w:lineRule="auto"/>
        <w:ind w:left="8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存在以下情况之一，评定为不合格等次：</w:t>
      </w:r>
    </w:p>
    <w:p w14:paraId="6D47FABA">
      <w:pPr>
        <w:spacing w:before="147" w:line="222" w:lineRule="auto"/>
        <w:ind w:left="878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综合得分低于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Times New Roman" w:cs="Times New Roman"/>
          <w:color w:val="000000" w:themeColor="text1"/>
          <w:spacing w:val="3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分；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发生严重安全事故；</w:t>
      </w:r>
    </w:p>
    <w:p w14:paraId="71E93D3F">
      <w:pPr>
        <w:spacing w:before="140" w:line="221" w:lineRule="auto"/>
        <w:ind w:left="860"/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存在违规收费现象；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同一台设备连续</w:t>
      </w:r>
      <w:r>
        <w:rPr>
          <w:rFonts w:ascii="仿宋" w:hAnsi="仿宋" w:eastAsia="仿宋" w:cs="仿宋"/>
          <w:color w:val="000000" w:themeColor="text1"/>
          <w:spacing w:val="-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pacing w:val="2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运行机时少于</w:t>
      </w:r>
      <w:r>
        <w:rPr>
          <w:rFonts w:ascii="仿宋" w:hAnsi="仿宋" w:eastAsia="仿宋" w:cs="仿宋"/>
          <w:color w:val="000000" w:themeColor="text1"/>
          <w:spacing w:val="-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400</w:t>
      </w:r>
      <w:r>
        <w:rPr>
          <w:rFonts w:ascii="Times New Roman" w:hAnsi="Times New Roman" w:eastAsia="Times New Roman" w:cs="Times New Roman"/>
          <w:color w:val="000000" w:themeColor="text1"/>
          <w:spacing w:val="15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机时被省里通报（从</w:t>
      </w:r>
      <w:r>
        <w:rPr>
          <w:rFonts w:ascii="仿宋" w:hAnsi="仿宋" w:eastAsia="仿宋" w:cs="仿宋"/>
          <w:color w:val="000000" w:themeColor="text1"/>
          <w:spacing w:val="-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Times New Roman" w:cs="Times New Roman"/>
          <w:color w:val="000000" w:themeColor="text1"/>
          <w:spacing w:val="2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年开始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6826D135">
      <w:pPr>
        <w:spacing w:before="140" w:line="221" w:lineRule="auto"/>
        <w:ind w:left="860"/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C680B6B">
      <w:pPr>
        <w:spacing w:before="140" w:line="221" w:lineRule="auto"/>
        <w:ind w:left="860"/>
        <w:rPr>
          <w:rFonts w:ascii="仿宋" w:hAnsi="仿宋" w:eastAsia="仿宋" w:cs="仿宋"/>
          <w:spacing w:val="-2"/>
          <w:sz w:val="24"/>
          <w:szCs w:val="24"/>
        </w:rPr>
      </w:pPr>
    </w:p>
    <w:p w14:paraId="65A6E05A">
      <w:pPr>
        <w:spacing w:before="140" w:line="221" w:lineRule="auto"/>
        <w:ind w:left="860"/>
        <w:rPr>
          <w:rFonts w:ascii="仿宋" w:hAnsi="仿宋" w:eastAsia="仿宋" w:cs="仿宋"/>
          <w:spacing w:val="-2"/>
          <w:sz w:val="24"/>
          <w:szCs w:val="24"/>
        </w:rPr>
      </w:pPr>
    </w:p>
    <w:p w14:paraId="7A017C5E">
      <w:pPr>
        <w:spacing w:before="140" w:line="221" w:lineRule="auto"/>
        <w:ind w:left="860"/>
        <w:rPr>
          <w:rFonts w:ascii="仿宋" w:hAnsi="仿宋" w:eastAsia="仿宋" w:cs="仿宋"/>
          <w:spacing w:val="-2"/>
          <w:sz w:val="24"/>
          <w:szCs w:val="24"/>
        </w:rPr>
      </w:pPr>
    </w:p>
    <w:p w14:paraId="4018AC4C">
      <w:pPr>
        <w:spacing w:before="120" w:line="487" w:lineRule="exact"/>
        <w:ind w:left="621"/>
        <w:rPr>
          <w:rFonts w:ascii="方正小标宋_GBK" w:hAnsi="方正小标宋_GBK" w:eastAsia="方正小标宋_GBK" w:cs="方正小标宋_GBK"/>
          <w:sz w:val="31"/>
          <w:szCs w:val="31"/>
        </w:rPr>
      </w:pPr>
      <w:r>
        <w:rPr>
          <w:rFonts w:ascii="方正小标宋_GBK" w:hAnsi="方正小标宋_GBK" w:eastAsia="方正小标宋_GBK" w:cs="方正小标宋_GBK"/>
          <w:spacing w:val="31"/>
          <w:position w:val="4"/>
          <w:sz w:val="31"/>
          <w:szCs w:val="31"/>
        </w:rPr>
        <w:t>附件5</w:t>
      </w:r>
    </w:p>
    <w:p w14:paraId="7C262CCA">
      <w:pPr>
        <w:spacing w:before="70" w:line="201" w:lineRule="auto"/>
        <w:ind w:left="3757"/>
        <w:outlineLvl w:val="0"/>
        <w:rPr>
          <w:rFonts w:hint="eastAsia" w:ascii="方正小标宋_GBK" w:hAnsi="方正小标宋_GBK" w:eastAsia="方正小标宋_GBK" w:cs="方正小标宋_GBK"/>
          <w:sz w:val="31"/>
          <w:szCs w:val="31"/>
          <w:lang w:eastAsia="zh-CN"/>
        </w:rPr>
      </w:pPr>
      <w:r>
        <w:rPr>
          <w:rFonts w:ascii="方正小标宋_GBK" w:hAnsi="方正小标宋_GBK" w:eastAsia="方正小标宋_GBK" w:cs="方正小标宋_GBK"/>
          <w:spacing w:val="10"/>
          <w:sz w:val="31"/>
          <w:szCs w:val="31"/>
        </w:rPr>
        <w:t>二级单位大型仪器设备开放共享考核评价表</w:t>
      </w:r>
      <w:r>
        <w:rPr>
          <w:rFonts w:hint="eastAsia" w:ascii="方正小标宋_GBK" w:hAnsi="方正小标宋_GBK" w:eastAsia="方正小标宋_GBK" w:cs="方正小标宋_GBK"/>
          <w:spacing w:val="10"/>
          <w:sz w:val="31"/>
          <w:szCs w:val="31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pacing w:val="10"/>
          <w:sz w:val="31"/>
          <w:szCs w:val="31"/>
          <w:lang w:val="en-US" w:eastAsia="zh-CN"/>
        </w:rPr>
        <w:t>少于5台设备的</w:t>
      </w:r>
      <w:r>
        <w:rPr>
          <w:rFonts w:hint="eastAsia" w:ascii="方正小标宋_GBK" w:hAnsi="方正小标宋_GBK" w:eastAsia="方正小标宋_GBK" w:cs="方正小标宋_GBK"/>
          <w:spacing w:val="10"/>
          <w:sz w:val="31"/>
          <w:szCs w:val="31"/>
          <w:lang w:eastAsia="zh-CN"/>
        </w:rPr>
        <w:t>）</w:t>
      </w:r>
    </w:p>
    <w:p w14:paraId="0CEA7148">
      <w:pPr>
        <w:rPr>
          <w:rFonts w:ascii="Arial"/>
          <w:sz w:val="21"/>
        </w:rPr>
      </w:pP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543FD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1AE350B0">
            <w:pPr>
              <w:pStyle w:val="5"/>
              <w:spacing w:before="196" w:line="222" w:lineRule="auto"/>
              <w:ind w:left="404"/>
            </w:pPr>
            <w:r>
              <w:rPr>
                <w:b/>
                <w:bCs/>
                <w:spacing w:val="-7"/>
              </w:rPr>
              <w:t>考核指标</w:t>
            </w:r>
          </w:p>
        </w:tc>
        <w:tc>
          <w:tcPr>
            <w:tcW w:w="2132" w:type="dxa"/>
            <w:vAlign w:val="top"/>
          </w:tcPr>
          <w:p w14:paraId="2945255D">
            <w:pPr>
              <w:pStyle w:val="5"/>
              <w:spacing w:before="196" w:line="222" w:lineRule="auto"/>
              <w:ind w:left="595"/>
            </w:pPr>
            <w:r>
              <w:rPr>
                <w:b/>
                <w:bCs/>
                <w:spacing w:val="-7"/>
              </w:rPr>
              <w:t>评价内容</w:t>
            </w:r>
          </w:p>
        </w:tc>
        <w:tc>
          <w:tcPr>
            <w:tcW w:w="4849" w:type="dxa"/>
            <w:vAlign w:val="top"/>
          </w:tcPr>
          <w:p w14:paraId="63E8F1EF">
            <w:pPr>
              <w:pStyle w:val="5"/>
              <w:spacing w:before="195" w:line="224" w:lineRule="auto"/>
              <w:ind w:left="2201"/>
            </w:pPr>
            <w:r>
              <w:rPr>
                <w:b/>
                <w:bCs/>
                <w:spacing w:val="-13"/>
              </w:rPr>
              <w:t>细则</w:t>
            </w:r>
          </w:p>
        </w:tc>
        <w:tc>
          <w:tcPr>
            <w:tcW w:w="2391" w:type="dxa"/>
            <w:vAlign w:val="top"/>
          </w:tcPr>
          <w:p w14:paraId="0270579B">
            <w:pPr>
              <w:pStyle w:val="5"/>
              <w:spacing w:before="196" w:line="220" w:lineRule="auto"/>
              <w:ind w:left="729"/>
            </w:pPr>
            <w:r>
              <w:rPr>
                <w:b/>
                <w:bCs/>
                <w:spacing w:val="-6"/>
              </w:rPr>
              <w:t>佐证材料</w:t>
            </w:r>
          </w:p>
        </w:tc>
        <w:tc>
          <w:tcPr>
            <w:tcW w:w="2062" w:type="dxa"/>
            <w:vAlign w:val="top"/>
          </w:tcPr>
          <w:p w14:paraId="382152DC">
            <w:pPr>
              <w:pStyle w:val="5"/>
              <w:spacing w:before="196" w:line="222" w:lineRule="auto"/>
              <w:ind w:left="563"/>
            </w:pPr>
            <w:r>
              <w:rPr>
                <w:b/>
                <w:bCs/>
                <w:spacing w:val="-6"/>
              </w:rPr>
              <w:t>计分依据</w:t>
            </w:r>
          </w:p>
        </w:tc>
        <w:tc>
          <w:tcPr>
            <w:tcW w:w="996" w:type="dxa"/>
            <w:vAlign w:val="top"/>
          </w:tcPr>
          <w:p w14:paraId="2CDF0693">
            <w:pPr>
              <w:pStyle w:val="5"/>
              <w:spacing w:before="39" w:line="224" w:lineRule="auto"/>
              <w:ind w:left="273" w:right="131" w:hanging="116"/>
            </w:pPr>
            <w:r>
              <w:rPr>
                <w:b/>
                <w:bCs/>
                <w:spacing w:val="-9"/>
              </w:rPr>
              <w:t>单位自</w:t>
            </w:r>
            <w:r>
              <w:rPr>
                <w:b/>
                <w:bCs/>
                <w:spacing w:val="-11"/>
              </w:rPr>
              <w:t>评分</w:t>
            </w:r>
          </w:p>
        </w:tc>
        <w:tc>
          <w:tcPr>
            <w:tcW w:w="1001" w:type="dxa"/>
            <w:vAlign w:val="top"/>
          </w:tcPr>
          <w:p w14:paraId="1C8BF5F6">
            <w:pPr>
              <w:pStyle w:val="5"/>
              <w:spacing w:before="39" w:line="224" w:lineRule="auto"/>
              <w:ind w:left="395" w:right="136" w:hanging="240"/>
            </w:pPr>
            <w:r>
              <w:rPr>
                <w:b/>
                <w:bCs/>
                <w:spacing w:val="-8"/>
              </w:rPr>
              <w:t>专家评</w:t>
            </w:r>
            <w:r>
              <w:rPr>
                <w:b/>
                <w:bCs/>
                <w:spacing w:val="-3"/>
              </w:rPr>
              <w:t>分</w:t>
            </w:r>
          </w:p>
        </w:tc>
      </w:tr>
      <w:tr w14:paraId="00D1A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25C9B124">
            <w:pPr>
              <w:spacing w:line="246" w:lineRule="auto"/>
              <w:rPr>
                <w:rFonts w:ascii="Arial"/>
                <w:sz w:val="21"/>
              </w:rPr>
            </w:pPr>
          </w:p>
          <w:p w14:paraId="2098BD55">
            <w:pPr>
              <w:spacing w:line="246" w:lineRule="auto"/>
              <w:rPr>
                <w:rFonts w:ascii="Arial"/>
                <w:sz w:val="21"/>
              </w:rPr>
            </w:pPr>
          </w:p>
          <w:p w14:paraId="01381DB6">
            <w:pPr>
              <w:spacing w:line="246" w:lineRule="auto"/>
              <w:rPr>
                <w:rFonts w:ascii="Arial"/>
                <w:sz w:val="21"/>
              </w:rPr>
            </w:pPr>
          </w:p>
          <w:p w14:paraId="4072BEB6">
            <w:pPr>
              <w:spacing w:line="246" w:lineRule="auto"/>
              <w:rPr>
                <w:rFonts w:ascii="Arial"/>
                <w:sz w:val="21"/>
              </w:rPr>
            </w:pPr>
          </w:p>
          <w:p w14:paraId="1D40A84F">
            <w:pPr>
              <w:spacing w:line="246" w:lineRule="auto"/>
              <w:rPr>
                <w:rFonts w:ascii="Arial"/>
                <w:sz w:val="21"/>
              </w:rPr>
            </w:pPr>
          </w:p>
          <w:p w14:paraId="559DB3AB">
            <w:pPr>
              <w:spacing w:line="246" w:lineRule="auto"/>
              <w:rPr>
                <w:rFonts w:ascii="Arial"/>
                <w:sz w:val="21"/>
              </w:rPr>
            </w:pPr>
          </w:p>
          <w:p w14:paraId="398A2B29">
            <w:pPr>
              <w:spacing w:line="246" w:lineRule="auto"/>
              <w:rPr>
                <w:rFonts w:ascii="Arial"/>
                <w:sz w:val="21"/>
              </w:rPr>
            </w:pPr>
          </w:p>
          <w:p w14:paraId="510D3BF4">
            <w:pPr>
              <w:spacing w:line="246" w:lineRule="auto"/>
              <w:rPr>
                <w:rFonts w:ascii="Arial"/>
                <w:sz w:val="21"/>
              </w:rPr>
            </w:pPr>
          </w:p>
          <w:p w14:paraId="792291B3">
            <w:pPr>
              <w:spacing w:line="246" w:lineRule="auto"/>
              <w:rPr>
                <w:rFonts w:ascii="Arial"/>
                <w:sz w:val="21"/>
              </w:rPr>
            </w:pPr>
          </w:p>
          <w:p w14:paraId="15E6D86D">
            <w:pPr>
              <w:spacing w:line="247" w:lineRule="auto"/>
              <w:rPr>
                <w:rFonts w:ascii="Arial"/>
                <w:sz w:val="21"/>
              </w:rPr>
            </w:pPr>
          </w:p>
          <w:p w14:paraId="6AC2CD45">
            <w:pPr>
              <w:spacing w:line="247" w:lineRule="auto"/>
              <w:rPr>
                <w:rFonts w:ascii="Arial"/>
                <w:sz w:val="21"/>
              </w:rPr>
            </w:pPr>
          </w:p>
          <w:p w14:paraId="4AF3B11F">
            <w:pPr>
              <w:pStyle w:val="5"/>
              <w:spacing w:before="78" w:line="242" w:lineRule="auto"/>
              <w:ind w:left="378" w:right="148" w:hanging="212"/>
            </w:pPr>
            <w:r>
              <w:rPr>
                <w:spacing w:val="-3"/>
              </w:rPr>
              <w:t>组织管理情况</w:t>
            </w:r>
            <w:r>
              <w:rPr>
                <w:spacing w:val="-8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8"/>
              </w:rPr>
              <w:t>分）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293EAA02">
            <w:pPr>
              <w:spacing w:line="297" w:lineRule="auto"/>
              <w:rPr>
                <w:rFonts w:ascii="Arial"/>
                <w:sz w:val="21"/>
              </w:rPr>
            </w:pPr>
          </w:p>
          <w:p w14:paraId="16776A8A">
            <w:pPr>
              <w:spacing w:line="298" w:lineRule="auto"/>
              <w:rPr>
                <w:rFonts w:ascii="Arial"/>
                <w:sz w:val="21"/>
              </w:rPr>
            </w:pPr>
          </w:p>
          <w:p w14:paraId="01E6D5D9">
            <w:pPr>
              <w:spacing w:line="298" w:lineRule="auto"/>
              <w:rPr>
                <w:rFonts w:ascii="Arial"/>
                <w:sz w:val="21"/>
              </w:rPr>
            </w:pPr>
          </w:p>
          <w:p w14:paraId="12D49BD2">
            <w:pPr>
              <w:pStyle w:val="5"/>
              <w:spacing w:before="78" w:line="242" w:lineRule="auto"/>
              <w:ind w:left="449" w:right="225" w:hanging="212"/>
            </w:pPr>
            <w:r>
              <w:rPr>
                <w:spacing w:val="-3"/>
              </w:rPr>
              <w:t>仪器设备统筹管</w:t>
            </w:r>
            <w:r>
              <w:rPr>
                <w:spacing w:val="-7"/>
              </w:rPr>
              <w:t>理（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4849" w:type="dxa"/>
            <w:vAlign w:val="top"/>
          </w:tcPr>
          <w:p w14:paraId="140751F8">
            <w:pPr>
              <w:pStyle w:val="5"/>
              <w:spacing w:before="36" w:line="223" w:lineRule="auto"/>
              <w:ind w:left="122" w:right="238" w:firstLine="11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建立本单位大型仪器设备开放共享体制机</w:t>
            </w:r>
            <w:r>
              <w:rPr>
                <w:spacing w:val="-6"/>
              </w:rPr>
              <w:t>制情况（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2391" w:type="dxa"/>
            <w:vAlign w:val="top"/>
          </w:tcPr>
          <w:p w14:paraId="2919056C">
            <w:pPr>
              <w:pStyle w:val="5"/>
              <w:spacing w:before="189" w:line="222" w:lineRule="auto"/>
              <w:ind w:left="124"/>
            </w:pPr>
            <w:r>
              <w:rPr>
                <w:spacing w:val="-5"/>
              </w:rPr>
              <w:t>相关文件</w:t>
            </w:r>
          </w:p>
        </w:tc>
        <w:tc>
          <w:tcPr>
            <w:tcW w:w="2062" w:type="dxa"/>
            <w:vAlign w:val="top"/>
          </w:tcPr>
          <w:p w14:paraId="051BD721">
            <w:pPr>
              <w:pStyle w:val="5"/>
              <w:spacing w:before="36" w:line="223" w:lineRule="auto"/>
              <w:ind w:left="125" w:right="268"/>
            </w:pPr>
            <w:r>
              <w:rPr>
                <w:spacing w:val="-3"/>
              </w:rPr>
              <w:t>提供完整资料得</w:t>
            </w:r>
            <w:r>
              <w:rPr>
                <w:spacing w:val="-9"/>
              </w:rPr>
              <w:t>满分</w:t>
            </w:r>
          </w:p>
        </w:tc>
        <w:tc>
          <w:tcPr>
            <w:tcW w:w="996" w:type="dxa"/>
            <w:vAlign w:val="top"/>
          </w:tcPr>
          <w:p w14:paraId="4AFCE56A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116D1FF4">
            <w:pPr>
              <w:rPr>
                <w:rFonts w:ascii="Arial"/>
                <w:sz w:val="21"/>
              </w:rPr>
            </w:pPr>
          </w:p>
        </w:tc>
      </w:tr>
      <w:tr w14:paraId="188ED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00B4A023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  <w:bottom w:val="nil"/>
            </w:tcBorders>
            <w:vAlign w:val="top"/>
          </w:tcPr>
          <w:p w14:paraId="3A448669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1AC246B3">
            <w:pPr>
              <w:pStyle w:val="5"/>
              <w:spacing w:before="192" w:line="221" w:lineRule="auto"/>
              <w:ind w:left="110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使用运行记录台账记录规范（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2391" w:type="dxa"/>
            <w:vAlign w:val="top"/>
          </w:tcPr>
          <w:p w14:paraId="3B569F7B">
            <w:pPr>
              <w:pStyle w:val="5"/>
              <w:spacing w:before="38" w:line="223" w:lineRule="auto"/>
              <w:ind w:left="146" w:right="119" w:hanging="20"/>
            </w:pPr>
            <w:r>
              <w:rPr>
                <w:spacing w:val="-3"/>
              </w:rPr>
              <w:t>纸质记录本或系统导</w:t>
            </w:r>
            <w:r>
              <w:rPr>
                <w:spacing w:val="-6"/>
              </w:rPr>
              <w:t>出的在线使用记录</w:t>
            </w:r>
          </w:p>
        </w:tc>
        <w:tc>
          <w:tcPr>
            <w:tcW w:w="2062" w:type="dxa"/>
            <w:vAlign w:val="top"/>
          </w:tcPr>
          <w:p w14:paraId="1D8875B1">
            <w:pPr>
              <w:pStyle w:val="5"/>
              <w:spacing w:before="193" w:line="222" w:lineRule="auto"/>
              <w:ind w:left="121"/>
            </w:pPr>
            <w:r>
              <w:rPr>
                <w:spacing w:val="-2"/>
              </w:rPr>
              <w:t>记录规范得满分</w:t>
            </w:r>
          </w:p>
        </w:tc>
        <w:tc>
          <w:tcPr>
            <w:tcW w:w="996" w:type="dxa"/>
            <w:vAlign w:val="top"/>
          </w:tcPr>
          <w:p w14:paraId="2C13AC85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750040F3">
            <w:pPr>
              <w:rPr>
                <w:rFonts w:ascii="Arial"/>
                <w:sz w:val="21"/>
              </w:rPr>
            </w:pPr>
          </w:p>
        </w:tc>
      </w:tr>
      <w:tr w14:paraId="2AEE8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10D2C911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64CF8F19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30AC2B0D">
            <w:pPr>
              <w:pStyle w:val="5"/>
              <w:spacing w:before="38" w:line="210" w:lineRule="auto"/>
              <w:ind w:left="115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</w:t>
            </w:r>
            <w:r>
              <w:rPr>
                <w:spacing w:val="-4"/>
              </w:rPr>
              <w:t>完好率（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分）</w:t>
            </w:r>
          </w:p>
          <w:p w14:paraId="54B5C2B8">
            <w:pPr>
              <w:pStyle w:val="5"/>
              <w:spacing w:before="3" w:line="237" w:lineRule="auto"/>
              <w:ind w:left="126" w:right="118" w:hanging="1"/>
            </w:pPr>
            <w:r>
              <w:rPr>
                <w:spacing w:val="-2"/>
              </w:rPr>
              <w:t>完好率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=</w:t>
            </w:r>
            <w:r>
              <w:rPr>
                <w:spacing w:val="-2"/>
              </w:rPr>
              <w:t>正常运行设备台数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单位全部应开放共享的设备台数（全年累计维修时间≤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2"/>
              </w:rPr>
              <w:t>天</w:t>
            </w:r>
            <w:r>
              <w:rPr>
                <w:spacing w:val="-3"/>
              </w:rPr>
              <w:t>的视为正常运行设备）</w:t>
            </w:r>
          </w:p>
        </w:tc>
        <w:tc>
          <w:tcPr>
            <w:tcW w:w="2391" w:type="dxa"/>
            <w:vAlign w:val="top"/>
          </w:tcPr>
          <w:p w14:paraId="3E626DCA">
            <w:pPr>
              <w:spacing w:line="268" w:lineRule="auto"/>
              <w:rPr>
                <w:rFonts w:ascii="Arial"/>
                <w:sz w:val="21"/>
              </w:rPr>
            </w:pPr>
          </w:p>
          <w:p w14:paraId="45ADE36A">
            <w:pPr>
              <w:pStyle w:val="5"/>
              <w:spacing w:before="78" w:line="241" w:lineRule="auto"/>
              <w:ind w:left="119" w:right="119" w:firstLine="1"/>
            </w:pPr>
            <w:r>
              <w:rPr>
                <w:spacing w:val="-2"/>
              </w:rPr>
              <w:t>设备维修记录或运行</w:t>
            </w:r>
            <w:r>
              <w:rPr>
                <w:spacing w:val="-7"/>
              </w:rPr>
              <w:t>记录</w:t>
            </w:r>
          </w:p>
        </w:tc>
        <w:tc>
          <w:tcPr>
            <w:tcW w:w="2062" w:type="dxa"/>
            <w:vAlign w:val="top"/>
          </w:tcPr>
          <w:p w14:paraId="5288E26F">
            <w:pPr>
              <w:spacing w:line="379" w:lineRule="auto"/>
              <w:rPr>
                <w:rFonts w:ascii="Arial"/>
                <w:sz w:val="21"/>
              </w:rPr>
            </w:pPr>
          </w:p>
          <w:p w14:paraId="03D5CB55">
            <w:pPr>
              <w:pStyle w:val="5"/>
              <w:spacing w:before="78" w:line="323" w:lineRule="exact"/>
              <w:ind w:left="125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  <w:position w:val="1"/>
              </w:rPr>
              <w:t>得分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=</w:t>
            </w:r>
            <w:r>
              <w:rPr>
                <w:spacing w:val="-3"/>
                <w:position w:val="1"/>
              </w:rPr>
              <w:t>完好率×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</w:rPr>
              <w:t>5</w:t>
            </w:r>
          </w:p>
        </w:tc>
        <w:tc>
          <w:tcPr>
            <w:tcW w:w="996" w:type="dxa"/>
            <w:vAlign w:val="top"/>
          </w:tcPr>
          <w:p w14:paraId="178D335D">
            <w:pPr>
              <w:rPr>
                <w:rFonts w:hint="default" w:ascii="Arial" w:eastAsia="宋体"/>
                <w:sz w:val="21"/>
                <w:lang w:val="en-US" w:eastAsia="zh-CN"/>
              </w:rPr>
            </w:pP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  <w:lang w:eastAsia="zh-CN"/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sz w:val="24"/>
                      <w:szCs w:val="24"/>
                      <w:lang w:val="en-US" w:eastAsia="zh-C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  <w:lang w:eastAsia="zh-CN"/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  <w:lang w:eastAsia="zh-CN"/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sz w:val="24"/>
                      <w:szCs w:val="24"/>
                      <w:lang w:val="en-US" w:eastAsia="zh-CN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  <w:lang w:eastAsia="zh-CN"/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spacing w:val="-25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pacing w:val="-92"/>
                <w:sz w:val="24"/>
                <w:szCs w:val="24"/>
                <w:lang w:val="en-US" w:eastAsia="zh-CN"/>
              </w:rPr>
              <w:t xml:space="preserve">5   = </w:t>
            </w:r>
          </w:p>
        </w:tc>
        <w:tc>
          <w:tcPr>
            <w:tcW w:w="1001" w:type="dxa"/>
            <w:vAlign w:val="top"/>
          </w:tcPr>
          <w:p w14:paraId="6749D035">
            <w:pPr>
              <w:rPr>
                <w:rFonts w:ascii="Arial"/>
                <w:sz w:val="21"/>
              </w:rPr>
            </w:pPr>
          </w:p>
        </w:tc>
      </w:tr>
      <w:tr w14:paraId="58E66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0D4BCC06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1E5D152E">
            <w:pPr>
              <w:pStyle w:val="5"/>
              <w:spacing w:before="292" w:line="242" w:lineRule="auto"/>
              <w:ind w:left="506" w:right="225" w:hanging="265"/>
            </w:pPr>
            <w:r>
              <w:rPr>
                <w:spacing w:val="-3"/>
              </w:rPr>
              <w:t>实验技术队伍建</w:t>
            </w:r>
            <w:r>
              <w:rPr>
                <w:spacing w:val="8"/>
              </w:rPr>
              <w:t>设（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</w:t>
            </w:r>
            <w:r>
              <w:rPr>
                <w:spacing w:val="8"/>
              </w:rPr>
              <w:t>分）</w:t>
            </w:r>
          </w:p>
        </w:tc>
        <w:tc>
          <w:tcPr>
            <w:tcW w:w="4849" w:type="dxa"/>
            <w:vAlign w:val="top"/>
          </w:tcPr>
          <w:p w14:paraId="41EA7E02">
            <w:pPr>
              <w:pStyle w:val="5"/>
              <w:spacing w:before="135" w:line="22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准备实验技术人员名册（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3"/>
              </w:rPr>
              <w:t>分）</w:t>
            </w:r>
          </w:p>
        </w:tc>
        <w:tc>
          <w:tcPr>
            <w:tcW w:w="2391" w:type="dxa"/>
            <w:vAlign w:val="top"/>
          </w:tcPr>
          <w:p w14:paraId="2EF9C6DD">
            <w:pPr>
              <w:pStyle w:val="5"/>
              <w:spacing w:before="135" w:line="222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附件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</w:p>
        </w:tc>
        <w:tc>
          <w:tcPr>
            <w:tcW w:w="2062" w:type="dxa"/>
            <w:vMerge w:val="restart"/>
            <w:tcBorders>
              <w:bottom w:val="nil"/>
            </w:tcBorders>
            <w:vAlign w:val="top"/>
          </w:tcPr>
          <w:p w14:paraId="10CCBF99">
            <w:pPr>
              <w:pStyle w:val="5"/>
              <w:spacing w:before="293" w:line="241" w:lineRule="auto"/>
              <w:ind w:left="125" w:right="268"/>
            </w:pPr>
            <w:r>
              <w:rPr>
                <w:spacing w:val="-3"/>
              </w:rPr>
              <w:t>提供完整资料得</w:t>
            </w:r>
            <w:r>
              <w:rPr>
                <w:spacing w:val="-9"/>
              </w:rPr>
              <w:t>满分</w:t>
            </w:r>
          </w:p>
        </w:tc>
        <w:tc>
          <w:tcPr>
            <w:tcW w:w="996" w:type="dxa"/>
            <w:vAlign w:val="top"/>
          </w:tcPr>
          <w:p w14:paraId="0EC798A1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36FBF6CD">
            <w:pPr>
              <w:rPr>
                <w:rFonts w:ascii="Arial"/>
                <w:sz w:val="21"/>
              </w:rPr>
            </w:pPr>
          </w:p>
        </w:tc>
      </w:tr>
      <w:tr w14:paraId="3682C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69D3F64C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76002882">
            <w:pPr>
              <w:rPr>
                <w:rFonts w:ascii="Arial"/>
                <w:sz w:val="21"/>
              </w:rPr>
            </w:pPr>
          </w:p>
        </w:tc>
        <w:tc>
          <w:tcPr>
            <w:tcW w:w="4849" w:type="dxa"/>
            <w:vAlign w:val="top"/>
          </w:tcPr>
          <w:p w14:paraId="0ED65B8B">
            <w:pPr>
              <w:pStyle w:val="5"/>
              <w:spacing w:before="37" w:line="223" w:lineRule="auto"/>
              <w:ind w:left="148" w:right="238" w:hanging="3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共享服务收入用于发放实验技术人员绩效</w:t>
            </w:r>
            <w:r>
              <w:rPr>
                <w:spacing w:val="-7"/>
              </w:rPr>
              <w:t>比例证明材料（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2391" w:type="dxa"/>
            <w:vAlign w:val="top"/>
          </w:tcPr>
          <w:p w14:paraId="441C04F3">
            <w:pPr>
              <w:pStyle w:val="5"/>
              <w:spacing w:before="37" w:line="223" w:lineRule="auto"/>
              <w:ind w:left="130" w:right="119" w:hanging="6"/>
            </w:pPr>
            <w:r>
              <w:rPr>
                <w:spacing w:val="-2"/>
              </w:rPr>
              <w:t>相关文件、会议纪要</w:t>
            </w:r>
            <w:r>
              <w:t>等</w:t>
            </w:r>
          </w:p>
        </w:tc>
        <w:tc>
          <w:tcPr>
            <w:tcW w:w="2062" w:type="dxa"/>
            <w:vMerge w:val="continue"/>
            <w:tcBorders>
              <w:top w:val="nil"/>
            </w:tcBorders>
            <w:vAlign w:val="top"/>
          </w:tcPr>
          <w:p w14:paraId="21C72849">
            <w:pPr>
              <w:rPr>
                <w:rFonts w:ascii="Arial"/>
                <w:sz w:val="21"/>
              </w:rPr>
            </w:pPr>
          </w:p>
        </w:tc>
        <w:tc>
          <w:tcPr>
            <w:tcW w:w="996" w:type="dxa"/>
            <w:vAlign w:val="top"/>
          </w:tcPr>
          <w:p w14:paraId="6CDB7B20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4D0B7068">
            <w:pPr>
              <w:rPr>
                <w:rFonts w:ascii="Arial"/>
                <w:sz w:val="21"/>
              </w:rPr>
            </w:pPr>
          </w:p>
        </w:tc>
      </w:tr>
      <w:tr w14:paraId="38AC4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222EFDAA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4E2A5345">
            <w:pPr>
              <w:pStyle w:val="5"/>
              <w:spacing w:before="67" w:line="235" w:lineRule="auto"/>
              <w:ind w:left="507" w:right="225" w:hanging="269"/>
            </w:pPr>
            <w:r>
              <w:rPr>
                <w:spacing w:val="-3"/>
              </w:rPr>
              <w:t>在线服务平台使</w:t>
            </w:r>
            <w:r>
              <w:rPr>
                <w:spacing w:val="8"/>
              </w:rPr>
              <w:t>用（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spacing w:val="8"/>
              </w:rPr>
              <w:t>分）</w:t>
            </w:r>
          </w:p>
        </w:tc>
        <w:tc>
          <w:tcPr>
            <w:tcW w:w="4849" w:type="dxa"/>
            <w:vAlign w:val="top"/>
          </w:tcPr>
          <w:p w14:paraId="4C0C624D">
            <w:pPr>
              <w:pStyle w:val="5"/>
              <w:spacing w:before="67" w:line="235" w:lineRule="auto"/>
              <w:ind w:left="120" w:right="178"/>
            </w:pPr>
            <w:r>
              <w:rPr>
                <w:spacing w:val="-1"/>
              </w:rPr>
              <w:t>应开放共享设备全部上线学校大仪平台，基础信息、开放共享信息、设备图片等完整</w:t>
            </w:r>
          </w:p>
        </w:tc>
        <w:tc>
          <w:tcPr>
            <w:tcW w:w="2391" w:type="dxa"/>
            <w:vAlign w:val="top"/>
          </w:tcPr>
          <w:p w14:paraId="39BCED58">
            <w:pPr>
              <w:pStyle w:val="5"/>
              <w:spacing w:before="224" w:line="221" w:lineRule="auto"/>
              <w:ind w:left="124"/>
            </w:pPr>
            <w:r>
              <w:rPr>
                <w:spacing w:val="-5"/>
              </w:rPr>
              <w:t>查看平台</w:t>
            </w:r>
          </w:p>
        </w:tc>
        <w:tc>
          <w:tcPr>
            <w:tcW w:w="2062" w:type="dxa"/>
            <w:vAlign w:val="top"/>
          </w:tcPr>
          <w:p w14:paraId="6F7A207B">
            <w:pPr>
              <w:pStyle w:val="5"/>
              <w:spacing w:before="67" w:line="235" w:lineRule="auto"/>
              <w:ind w:left="128" w:right="268" w:hanging="2"/>
            </w:pPr>
            <w:r>
              <w:rPr>
                <w:spacing w:val="-3"/>
              </w:rPr>
              <w:t>上线平台且信息</w:t>
            </w:r>
            <w:r>
              <w:rPr>
                <w:spacing w:val="-5"/>
              </w:rPr>
              <w:t>完善得满分</w:t>
            </w:r>
          </w:p>
        </w:tc>
        <w:tc>
          <w:tcPr>
            <w:tcW w:w="996" w:type="dxa"/>
            <w:vAlign w:val="top"/>
          </w:tcPr>
          <w:p w14:paraId="4333FF77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467C921B">
            <w:pPr>
              <w:rPr>
                <w:rFonts w:ascii="Arial"/>
                <w:sz w:val="21"/>
              </w:rPr>
            </w:pPr>
          </w:p>
        </w:tc>
      </w:tr>
      <w:tr w14:paraId="12C7C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2947238C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1CA50F2A">
            <w:pPr>
              <w:pStyle w:val="5"/>
              <w:spacing w:before="301" w:line="222" w:lineRule="auto"/>
              <w:ind w:left="268"/>
            </w:pPr>
            <w:r>
              <w:rPr>
                <w:spacing w:val="-5"/>
              </w:rPr>
              <w:t>开放率（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4849" w:type="dxa"/>
            <w:vAlign w:val="top"/>
          </w:tcPr>
          <w:p w14:paraId="0514BE5E">
            <w:pPr>
              <w:pStyle w:val="5"/>
              <w:spacing w:before="145" w:line="241" w:lineRule="auto"/>
              <w:ind w:left="126" w:right="114" w:hanging="4"/>
            </w:pPr>
            <w:r>
              <w:rPr>
                <w:spacing w:val="-1"/>
              </w:rPr>
              <w:t>使用学校大仪平台预约使用的大仪数量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单位</w:t>
            </w:r>
            <w:r>
              <w:rPr>
                <w:spacing w:val="-2"/>
              </w:rPr>
              <w:t>全部应开放共享的大仪数量</w:t>
            </w:r>
          </w:p>
        </w:tc>
        <w:tc>
          <w:tcPr>
            <w:tcW w:w="2391" w:type="dxa"/>
            <w:vAlign w:val="top"/>
          </w:tcPr>
          <w:p w14:paraId="1840134A">
            <w:pPr>
              <w:pStyle w:val="5"/>
              <w:spacing w:before="301" w:line="221" w:lineRule="auto"/>
              <w:ind w:left="124"/>
            </w:pPr>
            <w:r>
              <w:rPr>
                <w:spacing w:val="-5"/>
              </w:rPr>
              <w:t>查看平台</w:t>
            </w:r>
          </w:p>
        </w:tc>
        <w:tc>
          <w:tcPr>
            <w:tcW w:w="2062" w:type="dxa"/>
            <w:vAlign w:val="center"/>
          </w:tcPr>
          <w:p w14:paraId="504305C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4"/>
                <w:szCs w:val="24"/>
                <w:lang w:val="en-US" w:eastAsia="zh-CN" w:bidi="ar-SA"/>
              </w:rPr>
              <w:t>全部开放得满分</w:t>
            </w:r>
          </w:p>
        </w:tc>
        <w:tc>
          <w:tcPr>
            <w:tcW w:w="996" w:type="dxa"/>
            <w:vAlign w:val="top"/>
          </w:tcPr>
          <w:p w14:paraId="2AD7D075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6BE290E8">
            <w:pPr>
              <w:rPr>
                <w:rFonts w:ascii="Arial"/>
                <w:sz w:val="21"/>
              </w:rPr>
            </w:pPr>
          </w:p>
        </w:tc>
      </w:tr>
      <w:tr w14:paraId="4FF2A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6F2DA508">
            <w:pPr>
              <w:rPr>
                <w:rFonts w:ascii="Arial"/>
                <w:sz w:val="21"/>
              </w:rPr>
            </w:pPr>
          </w:p>
        </w:tc>
        <w:tc>
          <w:tcPr>
            <w:tcW w:w="2132" w:type="dxa"/>
            <w:vAlign w:val="top"/>
          </w:tcPr>
          <w:p w14:paraId="6166100A">
            <w:pPr>
              <w:spacing w:line="282" w:lineRule="auto"/>
              <w:rPr>
                <w:rFonts w:ascii="Arial"/>
                <w:sz w:val="21"/>
              </w:rPr>
            </w:pPr>
          </w:p>
          <w:p w14:paraId="6CF053F2">
            <w:pPr>
              <w:pStyle w:val="5"/>
              <w:spacing w:before="78" w:line="222" w:lineRule="auto"/>
              <w:ind w:left="148"/>
            </w:pPr>
            <w:r>
              <w:rPr>
                <w:spacing w:val="-5"/>
              </w:rPr>
              <w:t>报送数据（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5"/>
              </w:rPr>
              <w:t>分）</w:t>
            </w:r>
          </w:p>
        </w:tc>
        <w:tc>
          <w:tcPr>
            <w:tcW w:w="4849" w:type="dxa"/>
            <w:vAlign w:val="top"/>
          </w:tcPr>
          <w:p w14:paraId="73DFD05F">
            <w:pPr>
              <w:spacing w:line="282" w:lineRule="auto"/>
              <w:rPr>
                <w:rFonts w:ascii="Arial"/>
                <w:sz w:val="21"/>
              </w:rPr>
            </w:pPr>
          </w:p>
          <w:p w14:paraId="77C2BC8A">
            <w:pPr>
              <w:pStyle w:val="5"/>
              <w:spacing w:before="78" w:line="221" w:lineRule="auto"/>
              <w:ind w:left="120"/>
            </w:pPr>
            <w:r>
              <w:rPr>
                <w:spacing w:val="-2"/>
              </w:rPr>
              <w:t>数据完整，附件详实，按时填报</w:t>
            </w:r>
          </w:p>
        </w:tc>
        <w:tc>
          <w:tcPr>
            <w:tcW w:w="2391" w:type="dxa"/>
            <w:vAlign w:val="top"/>
          </w:tcPr>
          <w:p w14:paraId="1E751094">
            <w:pPr>
              <w:spacing w:line="282" w:lineRule="auto"/>
              <w:rPr>
                <w:rFonts w:ascii="Arial"/>
                <w:sz w:val="21"/>
              </w:rPr>
            </w:pPr>
          </w:p>
          <w:p w14:paraId="7A225946">
            <w:pPr>
              <w:pStyle w:val="5"/>
              <w:spacing w:before="78" w:line="220" w:lineRule="auto"/>
              <w:ind w:left="123"/>
            </w:pPr>
            <w:r>
              <w:rPr>
                <w:spacing w:val="-3"/>
              </w:rPr>
              <w:t>所有考核材料</w:t>
            </w:r>
          </w:p>
        </w:tc>
        <w:tc>
          <w:tcPr>
            <w:tcW w:w="2062" w:type="dxa"/>
            <w:vAlign w:val="top"/>
          </w:tcPr>
          <w:p w14:paraId="3ACF5641">
            <w:pPr>
              <w:pStyle w:val="5"/>
              <w:spacing w:before="52" w:line="231" w:lineRule="auto"/>
              <w:ind w:left="123" w:right="103"/>
              <w:jc w:val="both"/>
            </w:pPr>
            <w:r>
              <w:rPr>
                <w:spacing w:val="-15"/>
              </w:rPr>
              <w:t>数据完整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5"/>
              </w:rPr>
              <w:t>分，附件详实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15"/>
              </w:rPr>
              <w:t>分，按时</w:t>
            </w:r>
            <w:r>
              <w:rPr>
                <w:spacing w:val="-6"/>
              </w:rPr>
              <w:t>填报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996" w:type="dxa"/>
            <w:vAlign w:val="top"/>
          </w:tcPr>
          <w:p w14:paraId="36F8A702"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 w14:paraId="2EB6DF36">
            <w:pPr>
              <w:rPr>
                <w:rFonts w:ascii="Arial"/>
                <w:sz w:val="21"/>
              </w:rPr>
            </w:pPr>
          </w:p>
        </w:tc>
      </w:tr>
    </w:tbl>
    <w:p w14:paraId="4EBE691B">
      <w:pPr>
        <w:rPr>
          <w:rFonts w:ascii="Arial"/>
          <w:sz w:val="21"/>
        </w:rPr>
      </w:pPr>
    </w:p>
    <w:p w14:paraId="769FDA4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829" w:bottom="0" w:left="829" w:header="0" w:footer="0" w:gutter="0"/>
          <w:cols w:space="720" w:num="1"/>
        </w:sectPr>
      </w:pPr>
    </w:p>
    <w:p w14:paraId="004F3A23">
      <w:pPr>
        <w:spacing w:before="21"/>
      </w:pPr>
    </w:p>
    <w:p w14:paraId="30759FE2">
      <w:pPr>
        <w:spacing w:before="21"/>
      </w:pPr>
    </w:p>
    <w:p w14:paraId="1B8BA19D">
      <w:pPr>
        <w:spacing w:before="21"/>
      </w:pP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2BC7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4388C6AD">
            <w:pPr>
              <w:pStyle w:val="5"/>
              <w:spacing w:before="195" w:line="222" w:lineRule="auto"/>
              <w:ind w:left="40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2132" w:type="dxa"/>
            <w:vAlign w:val="top"/>
          </w:tcPr>
          <w:p w14:paraId="228437F2">
            <w:pPr>
              <w:pStyle w:val="5"/>
              <w:spacing w:before="195" w:line="222" w:lineRule="auto"/>
              <w:ind w:left="5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4849" w:type="dxa"/>
            <w:vAlign w:val="top"/>
          </w:tcPr>
          <w:p w14:paraId="2375F7F0">
            <w:pPr>
              <w:pStyle w:val="5"/>
              <w:spacing w:before="195" w:line="224" w:lineRule="auto"/>
              <w:ind w:left="22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  <w:tc>
          <w:tcPr>
            <w:tcW w:w="2391" w:type="dxa"/>
            <w:vAlign w:val="top"/>
          </w:tcPr>
          <w:p w14:paraId="108F5DA3">
            <w:pPr>
              <w:pStyle w:val="5"/>
              <w:spacing w:before="195" w:line="220" w:lineRule="auto"/>
              <w:ind w:left="7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2062" w:type="dxa"/>
            <w:vAlign w:val="top"/>
          </w:tcPr>
          <w:p w14:paraId="6CAAAB45">
            <w:pPr>
              <w:pStyle w:val="5"/>
              <w:spacing w:before="195" w:line="222" w:lineRule="auto"/>
              <w:ind w:left="56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计分依据</w:t>
            </w:r>
          </w:p>
        </w:tc>
        <w:tc>
          <w:tcPr>
            <w:tcW w:w="996" w:type="dxa"/>
            <w:vAlign w:val="top"/>
          </w:tcPr>
          <w:p w14:paraId="4AAE297F">
            <w:pPr>
              <w:pStyle w:val="5"/>
              <w:spacing w:before="42" w:line="223" w:lineRule="auto"/>
              <w:ind w:left="273" w:right="131" w:hanging="1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单位自</w:t>
            </w:r>
            <w:r>
              <w:rPr>
                <w:b/>
                <w:bCs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001" w:type="dxa"/>
            <w:vAlign w:val="top"/>
          </w:tcPr>
          <w:p w14:paraId="2F580FDE">
            <w:pPr>
              <w:pStyle w:val="5"/>
              <w:spacing w:before="42" w:line="223" w:lineRule="auto"/>
              <w:ind w:left="395" w:right="136" w:hanging="2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专家评</w:t>
            </w: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525EC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513CD68A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029279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F49666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B22547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CE5EEDB">
            <w:pPr>
              <w:spacing w:line="241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AE0FF9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43A78C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B0C1FA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037071">
            <w:pPr>
              <w:spacing w:line="24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E66418">
            <w:pPr>
              <w:pStyle w:val="5"/>
              <w:spacing w:before="78" w:line="242" w:lineRule="auto"/>
              <w:ind w:left="378" w:right="148" w:hanging="21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运行使用情况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431A879B">
            <w:pPr>
              <w:spacing w:line="28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32AFED">
            <w:pPr>
              <w:spacing w:line="28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4F69B60">
            <w:pPr>
              <w:spacing w:line="28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457E186">
            <w:pPr>
              <w:spacing w:line="28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5AE4D4">
            <w:pPr>
              <w:spacing w:line="28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518A33">
            <w:pPr>
              <w:pStyle w:val="5"/>
              <w:spacing w:before="78" w:line="221" w:lineRule="auto"/>
              <w:ind w:left="1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运行机时（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9" w:type="dxa"/>
            <w:vAlign w:val="top"/>
          </w:tcPr>
          <w:p w14:paraId="26569AA2">
            <w:pPr>
              <w:pStyle w:val="5"/>
              <w:spacing w:before="35" w:line="205" w:lineRule="auto"/>
              <w:ind w:left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设备达标率（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3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9A592E2">
            <w:pPr>
              <w:pStyle w:val="5"/>
              <w:spacing w:line="252" w:lineRule="auto"/>
              <w:ind w:left="122" w:right="104" w:hanging="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设备达标率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机时达标设备数量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单位考核设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备数量</w:t>
            </w:r>
          </w:p>
          <w:p w14:paraId="4A74BE62">
            <w:pPr>
              <w:pStyle w:val="5"/>
              <w:spacing w:before="130" w:line="224" w:lineRule="auto"/>
              <w:ind w:left="124" w:right="538" w:hanging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专用设备年有效工作额定机时</w:t>
            </w:r>
            <w:r>
              <w:rPr>
                <w:color w:val="000000" w:themeColor="text1"/>
                <w:spacing w:val="-4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通用设备年有效工作额定机时</w:t>
            </w:r>
            <w:r>
              <w:rPr>
                <w:color w:val="000000" w:themeColor="text1"/>
                <w:spacing w:val="-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小时</w:t>
            </w:r>
          </w:p>
        </w:tc>
        <w:tc>
          <w:tcPr>
            <w:tcW w:w="2391" w:type="dxa"/>
            <w:vAlign w:val="top"/>
          </w:tcPr>
          <w:p w14:paraId="47CFCD56">
            <w:pPr>
              <w:spacing w:line="31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09563E">
            <w:pPr>
              <w:spacing w:line="31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9F458A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color w:val="000000" w:themeColor="text1"/>
                <w:spacing w:val="-5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2" w:type="dxa"/>
            <w:vAlign w:val="top"/>
          </w:tcPr>
          <w:p w14:paraId="4931ED07">
            <w:pPr>
              <w:spacing w:line="43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254C3D">
            <w:pPr>
              <w:pStyle w:val="5"/>
              <w:spacing w:before="78" w:line="259" w:lineRule="auto"/>
              <w:ind w:left="153" w:right="134" w:hanging="28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得分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设备达标率</w:t>
            </w:r>
            <w:r>
              <w:rPr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color w:val="000000" w:themeColor="text1"/>
                <w:spacing w:val="-9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5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6" w:type="dxa"/>
            <w:vAlign w:val="top"/>
          </w:tcPr>
          <w:p w14:paraId="68569684">
            <w:pP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default" w:ascii="Cambria Math" w:hAnsi="Cambria Math" w:eastAsia="仿宋" w:cs="仿宋"/>
                      <w:color w:val="000000" w:themeColor="text1"/>
                      <w:sz w:val="24"/>
                      <w:szCs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4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4"/>
                      <w:szCs w:val="24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hint="eastAsia" w:ascii="仿宋" w:hAnsi="仿宋" w:eastAsia="仿宋" w:cs="仿宋"/>
                <w:color w:val="000000" w:themeColor="text1"/>
                <w:spacing w:val="-9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 w14:paraId="1CC7F34D">
            <w:pPr>
              <w:rPr>
                <w:rFonts w:hint="eastAsia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=（）</w:t>
            </w:r>
          </w:p>
        </w:tc>
        <w:tc>
          <w:tcPr>
            <w:tcW w:w="1001" w:type="dxa"/>
            <w:vAlign w:val="top"/>
          </w:tcPr>
          <w:p w14:paraId="35789C6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B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743" w:type="dxa"/>
            <w:vMerge w:val="continue"/>
            <w:tcBorders>
              <w:top w:val="nil"/>
              <w:bottom w:val="nil"/>
            </w:tcBorders>
            <w:vAlign w:val="top"/>
          </w:tcPr>
          <w:p w14:paraId="0FEB225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5CF531A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9" w:type="dxa"/>
            <w:vAlign w:val="top"/>
          </w:tcPr>
          <w:p w14:paraId="6C0D1E16">
            <w:pPr>
              <w:pStyle w:val="5"/>
              <w:spacing w:before="286" w:line="207" w:lineRule="auto"/>
              <w:ind w:left="1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年平均有效工作机时（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169B64E">
            <w:pPr>
              <w:pStyle w:val="5"/>
              <w:spacing w:before="1" w:line="249" w:lineRule="auto"/>
              <w:ind w:left="137" w:right="104" w:hanging="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年平均有效工作机时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单位年有效工作总机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单位考核设备数量</w:t>
            </w:r>
          </w:p>
        </w:tc>
        <w:tc>
          <w:tcPr>
            <w:tcW w:w="2391" w:type="dxa"/>
            <w:vAlign w:val="top"/>
          </w:tcPr>
          <w:p w14:paraId="217D94D5">
            <w:pPr>
              <w:spacing w:line="28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A6DBBA">
            <w:pPr>
              <w:spacing w:line="28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732AE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color w:val="000000" w:themeColor="text1"/>
                <w:spacing w:val="-5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2" w:type="dxa"/>
            <w:vAlign w:val="top"/>
          </w:tcPr>
          <w:p w14:paraId="20EE21DC">
            <w:pPr>
              <w:pStyle w:val="5"/>
              <w:spacing w:before="36" w:line="233" w:lineRule="auto"/>
              <w:ind w:left="127" w:right="133" w:firstLine="1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年平均运行机时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小时得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分；其余，得分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（年平均运行机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/1600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-7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color w:val="000000" w:themeColor="text1"/>
                <w:spacing w:val="-9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6" w:type="dxa"/>
            <w:vAlign w:val="top"/>
          </w:tcPr>
          <w:p w14:paraId="5844BEE4">
            <w:pPr>
              <w:rPr>
                <w:rFonts w:hint="eastAsia" w:hAnsi="Cambria Math" w:eastAsia="仿宋" w:cs="仿宋"/>
                <w:b/>
                <w:bCs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平均机时</w:t>
            </w:r>
            <w: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f>
                <m:fP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（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hint="eastAsia" w:ascii="Cambria Math" w:hAnsi="Cambria Math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m:t>）</m:t>
                  </m:r>
                  <m:ctrlPr>
                    <w:rPr>
                      <w:rFonts w:hint="eastAsia" w:ascii="Cambria Math" w:hAnsi="Cambria Math" w:eastAsia="仿宋" w:cs="仿宋"/>
                      <w:b/>
                      <w:bCs/>
                      <w:i w:val="0"/>
                      <w:iCs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</m:oMath>
          </w:p>
          <w:p w14:paraId="4D597814">
            <w:pP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8E84A3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01" w:type="dxa"/>
            <w:vAlign w:val="top"/>
          </w:tcPr>
          <w:p w14:paraId="462AE88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53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08A79B0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Align w:val="top"/>
          </w:tcPr>
          <w:p w14:paraId="3156CF78">
            <w:pPr>
              <w:spacing w:line="28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57DB81">
            <w:pPr>
              <w:spacing w:line="28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13AEF69">
            <w:pPr>
              <w:pStyle w:val="5"/>
              <w:spacing w:before="78" w:line="241" w:lineRule="auto"/>
              <w:ind w:left="451" w:right="225" w:hanging="2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仪器设备运行成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效（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9" w:type="dxa"/>
            <w:vAlign w:val="top"/>
          </w:tcPr>
          <w:p w14:paraId="371D36DE">
            <w:pPr>
              <w:spacing w:line="253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63A62A">
            <w:pPr>
              <w:pStyle w:val="5"/>
              <w:spacing w:before="78" w:line="239" w:lineRule="auto"/>
              <w:ind w:left="121" w:right="178" w:firstLine="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通过科研仪器开放共享支撑管理单位的重大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科研任务及研究成果产出情况，具体说明使用的科研设施与仪器与开展的共享服务情</w:t>
            </w:r>
          </w:p>
          <w:p w14:paraId="13C47899">
            <w:pPr>
              <w:pStyle w:val="5"/>
              <w:spacing w:line="220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况，案例</w:t>
            </w:r>
            <w:r>
              <w:rPr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字左右，并提供支撑材料。</w:t>
            </w:r>
          </w:p>
        </w:tc>
        <w:tc>
          <w:tcPr>
            <w:tcW w:w="2391" w:type="dxa"/>
            <w:vAlign w:val="top"/>
          </w:tcPr>
          <w:p w14:paraId="08AF0034">
            <w:pPr>
              <w:spacing w:line="25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BEEE1D">
            <w:pPr>
              <w:pStyle w:val="5"/>
              <w:spacing w:before="78"/>
              <w:ind w:left="121" w:right="119" w:firstLine="12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6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个案例，支撑材料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可以为项目合同、专利证书、标准、高水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平论文等</w:t>
            </w:r>
          </w:p>
        </w:tc>
        <w:tc>
          <w:tcPr>
            <w:tcW w:w="2062" w:type="dxa"/>
            <w:vAlign w:val="top"/>
          </w:tcPr>
          <w:p w14:paraId="13C52E04">
            <w:pPr>
              <w:pStyle w:val="5"/>
              <w:spacing w:before="176"/>
              <w:ind w:left="112" w:right="103" w:firstLine="39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国家级成果得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分；省部级成果得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0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分，其他等级得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0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分，无案例不得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  <w:tc>
          <w:tcPr>
            <w:tcW w:w="996" w:type="dxa"/>
            <w:vAlign w:val="top"/>
          </w:tcPr>
          <w:p w14:paraId="22A8D9E1">
            <w:pPr>
              <w:rPr>
                <w:rFonts w:hint="default" w:ascii="Arial" w:eastAsia="宋体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403DB7F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2B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1743" w:type="dxa"/>
            <w:tcBorders>
              <w:bottom w:val="nil"/>
            </w:tcBorders>
            <w:vAlign w:val="top"/>
          </w:tcPr>
          <w:p w14:paraId="36A35132">
            <w:pPr>
              <w:spacing w:line="30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B0AC4D">
            <w:pPr>
              <w:spacing w:line="31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2CB6A8">
            <w:pPr>
              <w:pStyle w:val="5"/>
              <w:spacing w:before="78" w:line="242" w:lineRule="auto"/>
              <w:ind w:left="379" w:right="148" w:hanging="20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共享服务成效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32" w:type="dxa"/>
            <w:vAlign w:val="top"/>
          </w:tcPr>
          <w:p w14:paraId="7679E9B0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4A9F87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1ED20E">
            <w:pPr>
              <w:spacing w:line="25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B0C2F2">
            <w:pPr>
              <w:pStyle w:val="5"/>
              <w:spacing w:before="78" w:line="223" w:lineRule="auto"/>
              <w:ind w:left="2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共享率（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9" w:type="dxa"/>
            <w:vAlign w:val="top"/>
          </w:tcPr>
          <w:p w14:paraId="64BF8689">
            <w:pPr>
              <w:spacing w:line="28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D99381">
            <w:pPr>
              <w:spacing w:line="28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C83411">
            <w:pPr>
              <w:pStyle w:val="5"/>
              <w:spacing w:before="78" w:line="249" w:lineRule="auto"/>
              <w:ind w:left="118" w:right="217" w:firstLine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共享率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年平均对校外共享服务机时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年平均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有效工作机时</w:t>
            </w:r>
          </w:p>
        </w:tc>
        <w:tc>
          <w:tcPr>
            <w:tcW w:w="2391" w:type="dxa"/>
            <w:vAlign w:val="top"/>
          </w:tcPr>
          <w:p w14:paraId="7E1688F5">
            <w:pPr>
              <w:spacing w:line="31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65C02B">
            <w:pPr>
              <w:spacing w:line="32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FBDAC5">
            <w:pPr>
              <w:pStyle w:val="5"/>
              <w:spacing w:before="78" w:line="222" w:lineRule="auto"/>
              <w:ind w:left="132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color w:val="000000" w:themeColor="text1"/>
                <w:spacing w:val="-5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62" w:type="dxa"/>
            <w:vAlign w:val="top"/>
          </w:tcPr>
          <w:p w14:paraId="55939A78">
            <w:pPr>
              <w:spacing w:line="252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E2D6C2">
            <w:pPr>
              <w:pStyle w:val="5"/>
              <w:spacing w:before="78"/>
              <w:ind w:left="127" w:right="3" w:firstLine="3"/>
              <w:jc w:val="both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color w:val="000000" w:themeColor="text1"/>
                <w:spacing w:val="-5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享</w:t>
            </w:r>
            <w:r>
              <w:rPr>
                <w:color w:val="000000" w:themeColor="text1"/>
                <w:spacing w:val="-5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color w:val="000000" w:themeColor="text1"/>
                <w:spacing w:val="-4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color w:val="000000" w:themeColor="text1"/>
                <w:spacing w:val="-5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 xml:space="preserve">10% 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color w:val="000000" w:themeColor="text1"/>
                <w:spacing w:val="-7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；其余</w:t>
            </w:r>
            <w:r>
              <w:rPr>
                <w:color w:val="000000" w:themeColor="text1"/>
                <w:spacing w:val="-6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，得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（共享率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/10%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color w:val="000000" w:themeColor="text1"/>
                <w:spacing w:val="-9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6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96" w:type="dxa"/>
            <w:vAlign w:val="top"/>
          </w:tcPr>
          <w:p w14:paraId="74731080">
            <w:pP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" w:hAnsi="仿宋" w:eastAsia="仿宋" w:cs="仿宋"/>
                <w:color w:val="000000" w:themeColor="text1"/>
                <w:spacing w:val="-52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享</w:t>
            </w:r>
            <w:r>
              <w:rPr>
                <w:rFonts w:hint="eastAsia" w:ascii="仿宋" w:hAnsi="仿宋" w:eastAsia="仿宋" w:cs="仿宋"/>
                <w:color w:val="000000" w:themeColor="text1"/>
                <w:spacing w:val="-5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仿宋" w:hAnsi="仿宋" w:eastAsia="仿宋" w:cs="仿宋"/>
                <w:color w:val="000000" w:themeColor="text1"/>
                <w:spacing w:val="-4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73DF58A">
            <w:pPr>
              <w:rPr>
                <w:rFonts w:hint="eastAsia" w:hAnsi="Cambria Math" w:eastAsia="仿宋" w:cs="仿宋"/>
                <w:b/>
                <w:bCs/>
                <w:i w:val="0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（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）</m:t>
                    </m: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（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hint="eastAsia" w:ascii="Cambria Math" w:hAnsi="Cambria Math" w:eastAsia="仿宋" w:cs="仿宋"/>
                        <w:color w:val="000000" w:themeColor="text1"/>
                        <w:sz w:val="24"/>
                        <w:szCs w:val="24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）</m:t>
                    </m:r>
                    <m:ctrlPr>
                      <w:rPr>
                        <w:rFonts w:hint="eastAsia" w:ascii="Cambria Math" w:hAnsi="Cambria Math" w:eastAsia="仿宋" w:cs="仿宋"/>
                        <w:b/>
                        <w:bCs/>
                        <w:i w:val="0"/>
                        <w:iCs/>
                        <w:color w:val="000000" w:themeColor="text1"/>
                        <w:sz w:val="24"/>
                        <w:szCs w:val="24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</m:oMath>
            </m:oMathPara>
          </w:p>
          <w:p w14:paraId="6CA8AC7A">
            <w:pP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7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2F1CA12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7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分（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spacing w:val="-15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01" w:type="dxa"/>
            <w:vAlign w:val="top"/>
          </w:tcPr>
          <w:p w14:paraId="3C4BB6B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B0E741">
      <w:pPr>
        <w:rPr>
          <w:rFonts w:ascii="Arial"/>
          <w:sz w:val="21"/>
        </w:rPr>
      </w:pPr>
    </w:p>
    <w:p w14:paraId="6127D77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829" w:bottom="0" w:left="829" w:header="0" w:footer="0" w:gutter="0"/>
          <w:cols w:space="720" w:num="1"/>
        </w:sectPr>
      </w:pPr>
    </w:p>
    <w:p w14:paraId="7E73278A">
      <w:pPr>
        <w:spacing w:before="21"/>
      </w:pPr>
    </w:p>
    <w:p w14:paraId="3B76C629">
      <w:pPr>
        <w:spacing w:before="21"/>
      </w:pPr>
    </w:p>
    <w:p w14:paraId="6C551EF2">
      <w:pPr>
        <w:spacing w:before="21"/>
      </w:pPr>
    </w:p>
    <w:tbl>
      <w:tblPr>
        <w:tblStyle w:val="4"/>
        <w:tblW w:w="15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132"/>
        <w:gridCol w:w="4849"/>
        <w:gridCol w:w="2391"/>
        <w:gridCol w:w="2062"/>
        <w:gridCol w:w="996"/>
        <w:gridCol w:w="1001"/>
      </w:tblGrid>
      <w:tr w14:paraId="63E0F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743" w:type="dxa"/>
            <w:vAlign w:val="top"/>
          </w:tcPr>
          <w:p w14:paraId="3775A353">
            <w:pPr>
              <w:pStyle w:val="5"/>
              <w:spacing w:before="195" w:line="222" w:lineRule="auto"/>
              <w:ind w:left="40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考核指标</w:t>
            </w:r>
          </w:p>
        </w:tc>
        <w:tc>
          <w:tcPr>
            <w:tcW w:w="2132" w:type="dxa"/>
            <w:vAlign w:val="top"/>
          </w:tcPr>
          <w:p w14:paraId="75612D2A">
            <w:pPr>
              <w:pStyle w:val="5"/>
              <w:spacing w:before="195" w:line="222" w:lineRule="auto"/>
              <w:ind w:left="59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评价内容</w:t>
            </w:r>
          </w:p>
        </w:tc>
        <w:tc>
          <w:tcPr>
            <w:tcW w:w="4849" w:type="dxa"/>
            <w:vAlign w:val="top"/>
          </w:tcPr>
          <w:p w14:paraId="501BFBA9">
            <w:pPr>
              <w:pStyle w:val="5"/>
              <w:spacing w:before="195" w:line="224" w:lineRule="auto"/>
              <w:ind w:left="22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细则</w:t>
            </w:r>
          </w:p>
        </w:tc>
        <w:tc>
          <w:tcPr>
            <w:tcW w:w="2391" w:type="dxa"/>
            <w:vAlign w:val="top"/>
          </w:tcPr>
          <w:p w14:paraId="658E708F">
            <w:pPr>
              <w:pStyle w:val="5"/>
              <w:spacing w:before="195" w:line="220" w:lineRule="auto"/>
              <w:ind w:left="7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佐证材料</w:t>
            </w:r>
          </w:p>
        </w:tc>
        <w:tc>
          <w:tcPr>
            <w:tcW w:w="2062" w:type="dxa"/>
            <w:vAlign w:val="top"/>
          </w:tcPr>
          <w:p w14:paraId="45741E34">
            <w:pPr>
              <w:pStyle w:val="5"/>
              <w:spacing w:before="195" w:line="222" w:lineRule="auto"/>
              <w:ind w:left="56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计分依据</w:t>
            </w:r>
          </w:p>
        </w:tc>
        <w:tc>
          <w:tcPr>
            <w:tcW w:w="996" w:type="dxa"/>
            <w:vAlign w:val="top"/>
          </w:tcPr>
          <w:p w14:paraId="2BE68BC3">
            <w:pPr>
              <w:pStyle w:val="5"/>
              <w:spacing w:before="42" w:line="223" w:lineRule="auto"/>
              <w:ind w:left="273" w:right="131" w:hanging="11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单位自</w:t>
            </w:r>
            <w:r>
              <w:rPr>
                <w:b/>
                <w:bCs/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</w:tc>
        <w:tc>
          <w:tcPr>
            <w:tcW w:w="1001" w:type="dxa"/>
            <w:vAlign w:val="top"/>
          </w:tcPr>
          <w:p w14:paraId="4C9AF3A0">
            <w:pPr>
              <w:pStyle w:val="5"/>
              <w:spacing w:before="42" w:line="223" w:lineRule="auto"/>
              <w:ind w:left="395" w:right="136" w:hanging="24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专家评</w:t>
            </w:r>
            <w:r>
              <w:rPr>
                <w:b/>
                <w:bCs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 w14:paraId="058B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743" w:type="dxa"/>
            <w:vMerge w:val="restart"/>
            <w:tcBorders>
              <w:bottom w:val="nil"/>
            </w:tcBorders>
            <w:vAlign w:val="top"/>
          </w:tcPr>
          <w:p w14:paraId="354F55D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restart"/>
            <w:tcBorders>
              <w:bottom w:val="nil"/>
            </w:tcBorders>
            <w:vAlign w:val="top"/>
          </w:tcPr>
          <w:p w14:paraId="679CF69E">
            <w:pPr>
              <w:spacing w:line="259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8D0A3C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F35B97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19C51B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DFDDAE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BD592D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0779EC">
            <w:pPr>
              <w:spacing w:line="260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890197">
            <w:pPr>
              <w:pStyle w:val="5"/>
              <w:spacing w:before="78" w:line="222" w:lineRule="auto"/>
              <w:ind w:left="11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服务成效（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9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4849" w:type="dxa"/>
            <w:vAlign w:val="top"/>
          </w:tcPr>
          <w:p w14:paraId="15607545">
            <w:pPr>
              <w:spacing w:line="28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9CD6BD6">
            <w:pPr>
              <w:spacing w:line="28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437057">
            <w:pPr>
              <w:pStyle w:val="5"/>
              <w:spacing w:before="78" w:line="241" w:lineRule="auto"/>
              <w:ind w:left="121" w:right="118" w:firstLine="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共享服务收入（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校内、校外用户分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开列表）</w:t>
            </w:r>
          </w:p>
        </w:tc>
        <w:tc>
          <w:tcPr>
            <w:tcW w:w="2391" w:type="dxa"/>
            <w:vAlign w:val="top"/>
          </w:tcPr>
          <w:p w14:paraId="6A3D28DB">
            <w:pPr>
              <w:pStyle w:val="5"/>
              <w:spacing w:before="37" w:line="239" w:lineRule="auto"/>
              <w:ind w:left="121" w:right="11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校内收入为统一公示数据；校外收入提供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color w:val="000000" w:themeColor="text1"/>
                <w:spacing w:val="-5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4+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测试服务合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检测单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结算单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其他形式的服务证明</w:t>
            </w:r>
          </w:p>
          <w:p w14:paraId="2EA2151F">
            <w:pPr>
              <w:pStyle w:val="5"/>
              <w:spacing w:line="207" w:lineRule="auto"/>
              <w:ind w:left="12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（任选其一即可）</w:t>
            </w:r>
          </w:p>
        </w:tc>
        <w:tc>
          <w:tcPr>
            <w:tcW w:w="2062" w:type="dxa"/>
            <w:vAlign w:val="top"/>
          </w:tcPr>
          <w:p w14:paraId="69474028">
            <w:pPr>
              <w:pStyle w:val="5"/>
              <w:spacing w:before="127" w:line="241" w:lineRule="auto"/>
              <w:ind w:left="113" w:right="103" w:firstLine="17"/>
              <w:rPr>
                <w:rFonts w:ascii="Times New Roman" w:hAnsi="Times New Roman" w:eastAsia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  <w:t>共享服务收入≥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万元得</w:t>
            </w:r>
            <w:r>
              <w:rPr>
                <w:color w:val="000000" w:themeColor="text1"/>
                <w:spacing w:val="-2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color w:val="000000" w:themeColor="text1"/>
                <w:spacing w:val="-7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其余，得分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（共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享服务收入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/20</w:t>
            </w: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96" w:type="dxa"/>
            <w:vAlign w:val="top"/>
          </w:tcPr>
          <w:p w14:paraId="4DB5BEC7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收入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（）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  <w:p w14:paraId="5128A7BD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B32E0A5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得分=</w:t>
            </w:r>
          </w:p>
          <w:p w14:paraId="11FC9AEF">
            <w:pP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spacing w:val="36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42F8E1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1A3B0E1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72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43" w:type="dxa"/>
            <w:vMerge w:val="continue"/>
            <w:tcBorders>
              <w:top w:val="nil"/>
            </w:tcBorders>
            <w:vAlign w:val="top"/>
          </w:tcPr>
          <w:p w14:paraId="52E2EE4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2" w:type="dxa"/>
            <w:vMerge w:val="continue"/>
            <w:tcBorders>
              <w:top w:val="nil"/>
            </w:tcBorders>
            <w:vAlign w:val="top"/>
          </w:tcPr>
          <w:p w14:paraId="3F689D3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9" w:type="dxa"/>
            <w:vAlign w:val="top"/>
          </w:tcPr>
          <w:p w14:paraId="10E20EDE">
            <w:pPr>
              <w:spacing w:line="268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3F1C1A1">
            <w:pPr>
              <w:pStyle w:val="5"/>
              <w:spacing w:before="78" w:line="239" w:lineRule="auto"/>
              <w:ind w:left="120" w:right="178" w:firstLine="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通过科研仪器对外开放共享服务其他单位科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研任务，支撑产业与企业创新发展情况，重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点说明参与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6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江苏省科技创新券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服务情况，</w:t>
            </w:r>
          </w:p>
          <w:p w14:paraId="1D7E65F1">
            <w:pPr>
              <w:pStyle w:val="5"/>
              <w:spacing w:before="1" w:line="241" w:lineRule="auto"/>
              <w:ind w:left="123" w:right="104" w:firstLine="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列举</w:t>
            </w:r>
            <w:r>
              <w:rPr>
                <w:color w:val="000000" w:themeColor="text1"/>
                <w:spacing w:val="-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个代表性案例，案例</w:t>
            </w:r>
            <w:r>
              <w:rPr>
                <w:color w:val="000000" w:themeColor="text1"/>
                <w:spacing w:val="-4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5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字左右。（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391" w:type="dxa"/>
            <w:vAlign w:val="top"/>
          </w:tcPr>
          <w:p w14:paraId="150A31A7">
            <w:pPr>
              <w:spacing w:line="29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2DE1400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C62A68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E2060F">
            <w:pPr>
              <w:pStyle w:val="5"/>
              <w:spacing w:before="78" w:line="223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案例</w:t>
            </w:r>
          </w:p>
        </w:tc>
        <w:tc>
          <w:tcPr>
            <w:tcW w:w="2062" w:type="dxa"/>
            <w:vAlign w:val="top"/>
          </w:tcPr>
          <w:p w14:paraId="1DE00D60">
            <w:pPr>
              <w:pStyle w:val="5"/>
              <w:spacing w:before="33" w:line="235" w:lineRule="auto"/>
              <w:ind w:left="112" w:right="103" w:firstLine="39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国家级成果得</w:t>
            </w:r>
            <w:r>
              <w:rPr>
                <w:color w:val="000000" w:themeColor="text1"/>
                <w:spacing w:val="-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分；省部级成果得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0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分，其他等级得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20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分，无案例不得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分；参与“江苏省</w:t>
            </w:r>
            <w:r>
              <w:rPr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科技创新券</w:t>
            </w:r>
            <w:r>
              <w:rPr>
                <w:color w:val="000000" w:themeColor="text1"/>
                <w:spacing w:val="-8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”服务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color w:val="000000" w:themeColor="text1"/>
                <w:spacing w:val="-5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996" w:type="dxa"/>
            <w:vAlign w:val="top"/>
          </w:tcPr>
          <w:p w14:paraId="7B01F5FD">
            <w:pPr>
              <w:pStyle w:val="5"/>
              <w:spacing w:before="33" w:line="235" w:lineRule="auto"/>
              <w:ind w:left="112" w:right="103" w:firstLine="39"/>
              <w:jc w:val="both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1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可不提供材料</w:t>
            </w:r>
          </w:p>
        </w:tc>
        <w:tc>
          <w:tcPr>
            <w:tcW w:w="1001" w:type="dxa"/>
            <w:vAlign w:val="top"/>
          </w:tcPr>
          <w:p w14:paraId="0800EA8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DA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743" w:type="dxa"/>
            <w:vAlign w:val="top"/>
          </w:tcPr>
          <w:p w14:paraId="6380D508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8E6A91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7B339D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46A98C">
            <w:pPr>
              <w:pStyle w:val="5"/>
              <w:spacing w:before="78"/>
              <w:ind w:left="378" w:right="268" w:hanging="9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诚信与安全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18"/>
                <w:w w:val="10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132" w:type="dxa"/>
            <w:vAlign w:val="top"/>
          </w:tcPr>
          <w:p w14:paraId="0BE51845">
            <w:pPr>
              <w:pStyle w:val="5"/>
              <w:spacing w:before="39" w:line="222" w:lineRule="auto"/>
              <w:ind w:left="12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违反科研伦理、学</w:t>
            </w:r>
          </w:p>
          <w:p w14:paraId="0E2528CD">
            <w:pPr>
              <w:pStyle w:val="5"/>
              <w:spacing w:before="23" w:line="222" w:lineRule="auto"/>
              <w:ind w:left="1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术道德，以及弄虚</w:t>
            </w:r>
          </w:p>
          <w:p w14:paraId="282A223E">
            <w:pPr>
              <w:pStyle w:val="5"/>
              <w:spacing w:before="20" w:line="220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作假、骗取财政性</w:t>
            </w:r>
          </w:p>
          <w:p w14:paraId="401C15BC">
            <w:pPr>
              <w:pStyle w:val="5"/>
              <w:spacing w:before="25" w:line="221" w:lineRule="auto"/>
              <w:ind w:left="13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资金等失信行为；</w:t>
            </w:r>
          </w:p>
          <w:p w14:paraId="4A93EF07">
            <w:pPr>
              <w:pStyle w:val="5"/>
              <w:spacing w:before="24" w:line="224" w:lineRule="auto"/>
              <w:ind w:left="123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或发生安全生产、</w:t>
            </w:r>
          </w:p>
          <w:p w14:paraId="016CFD93">
            <w:pPr>
              <w:pStyle w:val="5"/>
              <w:spacing w:before="18" w:line="222" w:lineRule="auto"/>
              <w:ind w:left="23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信息安全及涉密</w:t>
            </w:r>
          </w:p>
          <w:p w14:paraId="21984416">
            <w:pPr>
              <w:pStyle w:val="5"/>
              <w:spacing w:before="23" w:line="209" w:lineRule="auto"/>
              <w:ind w:left="47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安全等事故</w:t>
            </w:r>
          </w:p>
        </w:tc>
        <w:tc>
          <w:tcPr>
            <w:tcW w:w="4849" w:type="dxa"/>
            <w:vAlign w:val="top"/>
          </w:tcPr>
          <w:p w14:paraId="260E74CD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804DAF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2F092B">
            <w:pPr>
              <w:spacing w:line="297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71FBF5">
            <w:pPr>
              <w:pStyle w:val="5"/>
              <w:spacing w:before="78" w:line="219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是否存在相关问题</w:t>
            </w:r>
          </w:p>
        </w:tc>
        <w:tc>
          <w:tcPr>
            <w:tcW w:w="2391" w:type="dxa"/>
            <w:vAlign w:val="top"/>
          </w:tcPr>
          <w:p w14:paraId="141C99BD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6C463BE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6637B4">
            <w:pPr>
              <w:spacing w:line="296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F1EE75">
            <w:pPr>
              <w:pStyle w:val="5"/>
              <w:spacing w:before="78" w:line="224" w:lineRule="auto"/>
              <w:ind w:left="12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</w:tc>
        <w:tc>
          <w:tcPr>
            <w:tcW w:w="2062" w:type="dxa"/>
            <w:vAlign w:val="top"/>
          </w:tcPr>
          <w:p w14:paraId="47C95E8C">
            <w:pPr>
              <w:spacing w:line="244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AEC5DE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46D31D">
            <w:pPr>
              <w:spacing w:line="245" w:lineRule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76966A">
            <w:pPr>
              <w:pStyle w:val="5"/>
              <w:spacing w:before="78" w:line="239" w:lineRule="auto"/>
              <w:ind w:left="125" w:right="268" w:firstLine="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无诚信与安全问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题，得满分</w:t>
            </w:r>
          </w:p>
        </w:tc>
        <w:tc>
          <w:tcPr>
            <w:tcW w:w="996" w:type="dxa"/>
            <w:vAlign w:val="top"/>
          </w:tcPr>
          <w:p w14:paraId="3C9A350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1" w:type="dxa"/>
            <w:vAlign w:val="top"/>
          </w:tcPr>
          <w:p w14:paraId="7CD0458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7E5F71E">
      <w:pPr>
        <w:spacing w:before="37" w:line="219" w:lineRule="auto"/>
        <w:ind w:left="8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存在以下情况之一，评定为不合格等次：</w:t>
      </w:r>
    </w:p>
    <w:p w14:paraId="18EE23E7">
      <w:pPr>
        <w:spacing w:before="147" w:line="222" w:lineRule="auto"/>
        <w:ind w:left="878"/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综合得分低于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eastAsia="Times New Roman" w:cs="Times New Roman"/>
          <w:color w:val="000000" w:themeColor="text1"/>
          <w:spacing w:val="3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分；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发生严重安全事故；</w:t>
      </w:r>
    </w:p>
    <w:p w14:paraId="31C20ED9">
      <w:pPr>
        <w:spacing w:before="140" w:line="221" w:lineRule="auto"/>
        <w:ind w:left="860"/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 xml:space="preserve">存在违规收费现象；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同一台设备连续</w:t>
      </w:r>
      <w:r>
        <w:rPr>
          <w:rFonts w:ascii="仿宋" w:hAnsi="仿宋" w:eastAsia="仿宋" w:cs="仿宋"/>
          <w:color w:val="000000" w:themeColor="text1"/>
          <w:spacing w:val="-4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Times New Roman" w:cs="Times New Roman"/>
          <w:color w:val="000000" w:themeColor="text1"/>
          <w:spacing w:val="2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运行机时少于</w:t>
      </w:r>
      <w:r>
        <w:rPr>
          <w:rFonts w:ascii="仿宋" w:hAnsi="仿宋" w:eastAsia="仿宋" w:cs="仿宋"/>
          <w:color w:val="000000" w:themeColor="text1"/>
          <w:spacing w:val="-56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400</w:t>
      </w:r>
      <w:r>
        <w:rPr>
          <w:rFonts w:ascii="Times New Roman" w:hAnsi="Times New Roman" w:eastAsia="Times New Roman" w:cs="Times New Roman"/>
          <w:color w:val="000000" w:themeColor="text1"/>
          <w:spacing w:val="15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机时被省里通报（从</w:t>
      </w:r>
      <w:r>
        <w:rPr>
          <w:rFonts w:ascii="仿宋" w:hAnsi="仿宋" w:eastAsia="仿宋" w:cs="仿宋"/>
          <w:color w:val="000000" w:themeColor="text1"/>
          <w:spacing w:val="-55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eastAsia="Times New Roman" w:cs="Times New Roman"/>
          <w:color w:val="000000" w:themeColor="text1"/>
          <w:spacing w:val="20"/>
          <w:w w:val="10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年开始</w:t>
      </w:r>
      <w:r>
        <w:rPr>
          <w:rFonts w:hint="eastAsia" w:ascii="仿宋" w:hAnsi="仿宋" w:eastAsia="仿宋" w:cs="仿宋"/>
          <w:color w:val="000000" w:themeColor="text1"/>
          <w:spacing w:val="-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1F2678CC">
      <w:pPr>
        <w:spacing w:before="140" w:line="221" w:lineRule="auto"/>
        <w:ind w:left="860"/>
        <w:rPr>
          <w:rFonts w:ascii="仿宋" w:hAnsi="仿宋" w:eastAsia="仿宋" w:cs="仿宋"/>
          <w:color w:val="000000" w:themeColor="text1"/>
          <w:spacing w:val="-2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9" w:h="11906"/>
      <w:pgMar w:top="1012" w:right="829" w:bottom="0" w:left="8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223619"/>
    <w:rsid w:val="2BA03883"/>
    <w:rsid w:val="337D38E0"/>
    <w:rsid w:val="516D5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2777</Words>
  <Characters>2899</Characters>
  <TotalTime>25</TotalTime>
  <ScaleCrop>false</ScaleCrop>
  <LinksUpToDate>false</LinksUpToDate>
  <CharactersWithSpaces>3117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2026-05-09T09:23:00Z</dcterms:created>
  <dc:creator>田kris</dc:creator>
  <cp:lastModifiedBy>田kris</cp:lastModifiedBy>
  <dcterms:modified xsi:type="dcterms:W3CDTF">2026-05-15T01:53:50Z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2026-05-14T10:28:03Z</vt:filetime>
  </property>
  <property fmtid="{D5CDD505-2E9C-101B-9397-08002B2CF9AE}" pid="4" name="KSOTemplateDocerSaveRecord">
    <vt:lpwstr>eyJoZGlkIjoiYmIzMWI3ZDBhODE1OWE5MjM4ZmE4N2YwYzUxYmVmNjEiLCJ1c2VySWQiOiIyMTI0NTk2OTYifQ==</vt:lpwstr>
  </property>
  <property fmtid="{D5CDD505-2E9C-101B-9397-08002B2CF9AE}" pid="5" name="KSOProductBuildVer">
    <vt:lpwstr>2052-12.1.0.25865</vt:lpwstr>
  </property>
  <property fmtid="{D5CDD505-2E9C-101B-9397-08002B2CF9AE}" pid="6" name="ICV">
    <vt:lpwstr>5960DE9F13AF4E88BC2B1AC31B042560_13</vt:lpwstr>
  </property>
</Properties>
</file>