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bookmarkStart w:id="46" w:name="_GoBack"/>
      <w:bookmarkEnd w:id="46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966085" cy="1131570"/>
            <wp:effectExtent l="0" t="0" r="5715" b="11430"/>
            <wp:docPr id="3" name="图片 3" descr="常州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常州大学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大型、精密仪器设备使用管理记录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仪器设备名称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     </w:t>
      </w: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档案号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</w:t>
      </w:r>
      <w:r>
        <w:rPr>
          <w:rFonts w:hint="eastAsia" w:asciiTheme="minorEastAsia" w:hAnsiTheme="minorEastAsia"/>
          <w:sz w:val="28"/>
          <w:szCs w:val="28"/>
        </w:rPr>
        <w:t>案卷顺序号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使用单位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专 管 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使用日期       年     月    日至       年     月     止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国有资产与实验室管理处印制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使 用 须 知</w:t>
      </w:r>
    </w:p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1.本档案是长期保管的科技档案材料，必须用钢笔（切勿用铅笔）填写，要求字迹清晰，书写整齐。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2.使用保管单位应按各项要求认真填写，并指定专人负责保管。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3.若此仪器设备移交时，应严格执行移交手续，本档案一定要随同仪器设备移交接管人。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4.领用新本子时必须将旧本子同时上交归档。</w:t>
      </w:r>
    </w:p>
    <w:p>
      <w:pPr>
        <w:spacing w:line="480" w:lineRule="auto"/>
        <w:jc w:val="left"/>
        <w:rPr>
          <w:rFonts w:asciiTheme="minorEastAsia" w:hAnsiTheme="minorEastAsia"/>
          <w:sz w:val="32"/>
          <w:szCs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52"/>
          <w:szCs w:val="52"/>
        </w:rPr>
        <w:sectPr>
          <w:footerReference r:id="rId3" w:type="default"/>
          <w:pgSz w:w="16157" w:h="11906" w:orient="landscape"/>
          <w:pgMar w:top="1134" w:right="1417" w:bottom="1134" w:left="1417" w:header="851" w:footer="992" w:gutter="0"/>
          <w:pgNumType w:start="1"/>
          <w:cols w:space="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exact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目  录</w:t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TOC \o "1-1" \h \u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_Toc681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一、仪器设备概况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_Toc681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_Toc31484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二、成套配件一览表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_Toc31484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_Toc23305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三、仪器资料登记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_Toc23305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3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_Toc29316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四、验收安装登记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_Toc29316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_Toc3358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五、操作规程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_Toc3358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_Toc16987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六、仪器移交记录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_Toc16987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6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_Toc23284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七、教学/科研使用记录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_Toc23284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-23</w:t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_Toc13779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八、对外服务记录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_Toc13779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-39</w:t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_Toc8519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九、易涉密设备来访登记表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_Toc8519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40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_Toc7157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十、定期维护检查登记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_Toc7157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41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_Toc5723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十一、损坏登记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_Toc5723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42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13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\l _Toc31352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十二、仪器修理情况登记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PAGEREF _Toc31352 </w:instrTex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43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-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center"/>
        <w:textAlignment w:val="auto"/>
        <w:outlineLvl w:val="9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大型、精密仪器设备管理使用规则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一、凡现价在十万元以上的仪器设备且性能良好者均列为大型、精密仪器设备，按照《常州大学大型仪器设备共享使用管理办法》进行管理。学校有权对大型、精密仪器设备组织共用或统一调拨。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二、大型、精密仪器设备到货后必须及时开箱，立即投入验收和使用，使用部门必须及时认真填写技术档案，对随机资料必须妥善保管，及时入档，不得遗失。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三、使用部门必须指定经过专门培训的专职技术人员负责管理，拟定操作规程，填写使用及维修记录就，校主管部门定期检查使用情况。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四、建立定期检查和维修制度，严防事故发生。若发现故障和损坏时应及时报告，查明原因，及时处理，不得擅自拆改仪器设备。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五、大力加强仪器设备的开发和使用，充分提高利用率和经济效益。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六、非经实验室主任批准和专职技术人员的指导和考核，任何人不得擅自使用仪器设备，违者应给与批评教育，若因人为因素造成的安全责任事故所引起仪器设备损坏丢失的，除依据《常州大学仪器设备损坏丢失赔偿办法》进行经济赔偿外，还将依据《常州大学实验室安全责任追究办法》对事故责任人和相关人员追究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七、大型、精密仪器设备的调出、更新和报废，需经主管部门批准，由学校统一办理。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920" w:leftChars="5200"/>
        <w:jc w:val="center"/>
        <w:textAlignment w:val="auto"/>
        <w:outlineLvl w:val="9"/>
        <w:rPr>
          <w:rFonts w:hint="eastAsia" w:asciiTheme="minorEastAsia" w:hAnsi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30" w:leftChars="5300"/>
        <w:jc w:val="center"/>
        <w:textAlignment w:val="auto"/>
        <w:outlineLvl w:val="9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常  州  大  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130" w:leftChars="5300"/>
        <w:jc w:val="center"/>
        <w:textAlignment w:val="auto"/>
        <w:outlineLvl w:val="9"/>
        <w:rPr>
          <w:rFonts w:hint="eastAsia" w:asciiTheme="minorEastAsia" w:hAnsiTheme="minorEastAsia"/>
          <w:b/>
          <w:sz w:val="24"/>
          <w:szCs w:val="24"/>
        </w:rPr>
        <w:sectPr>
          <w:pgSz w:w="16157" w:h="11906" w:orient="landscape"/>
          <w:pgMar w:top="1134" w:right="1417" w:bottom="1134" w:left="1417" w:header="851" w:footer="992" w:gutter="0"/>
          <w:pgNumType w:start="1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Theme="minorEastAsia" w:hAnsiTheme="minorEastAsia"/>
          <w:b/>
          <w:sz w:val="24"/>
          <w:szCs w:val="24"/>
        </w:rPr>
        <w:t>二○一九年十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一</w:t>
      </w:r>
      <w:r>
        <w:rPr>
          <w:rFonts w:hint="eastAsia" w:asciiTheme="minorEastAsia" w:hAnsiTheme="minorEastAsia"/>
          <w:b/>
          <w:sz w:val="24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asciiTheme="minorEastAsia" w:hAnsiTheme="minorEastAsia"/>
          <w:b/>
          <w:sz w:val="28"/>
          <w:szCs w:val="28"/>
        </w:rPr>
      </w:pPr>
      <w:bookmarkStart w:id="0" w:name="_Toc681"/>
      <w:r>
        <w:rPr>
          <w:rFonts w:hint="eastAsia" w:asciiTheme="minorEastAsia" w:hAnsiTheme="minorEastAsia"/>
          <w:b/>
          <w:sz w:val="28"/>
          <w:szCs w:val="28"/>
        </w:rPr>
        <w:t>一、仪  器  设  备  概  况</w:t>
      </w:r>
      <w:bookmarkEnd w:id="0"/>
    </w:p>
    <w:tbl>
      <w:tblPr>
        <w:tblStyle w:val="9"/>
        <w:tblW w:w="13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896"/>
        <w:gridCol w:w="3105"/>
        <w:gridCol w:w="2222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1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  文</w:t>
            </w:r>
          </w:p>
        </w:tc>
        <w:tc>
          <w:tcPr>
            <w:tcW w:w="100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  文</w:t>
            </w:r>
          </w:p>
        </w:tc>
        <w:tc>
          <w:tcPr>
            <w:tcW w:w="10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档  案  号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案卷顺序号</w:t>
            </w:r>
          </w:p>
        </w:tc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部编品目号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 同  号</w:t>
            </w:r>
          </w:p>
        </w:tc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价  格  ￥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交 货 时间</w:t>
            </w:r>
          </w:p>
        </w:tc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国      别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厂      商</w:t>
            </w:r>
          </w:p>
        </w:tc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型      号</w:t>
            </w:r>
          </w:p>
        </w:tc>
        <w:tc>
          <w:tcPr>
            <w:tcW w:w="5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安 装 地 点</w:t>
            </w:r>
          </w:p>
        </w:tc>
        <w:tc>
          <w:tcPr>
            <w:tcW w:w="4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使 用 单 位</w:t>
            </w:r>
          </w:p>
        </w:tc>
        <w:tc>
          <w:tcPr>
            <w:tcW w:w="1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管  理  人</w:t>
            </w:r>
          </w:p>
        </w:tc>
        <w:tc>
          <w:tcPr>
            <w:tcW w:w="1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途</w:t>
            </w:r>
          </w:p>
        </w:tc>
        <w:tc>
          <w:tcPr>
            <w:tcW w:w="1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" w:name="_Toc31484"/>
      <w:r>
        <w:rPr>
          <w:rFonts w:hint="eastAsia" w:asciiTheme="minorEastAsia" w:hAnsiTheme="minorEastAsia"/>
          <w:b/>
          <w:sz w:val="28"/>
          <w:szCs w:val="28"/>
        </w:rPr>
        <w:t>二、成  套  配  件  一  览  表</w:t>
      </w:r>
      <w:bookmarkEnd w:id="1"/>
    </w:p>
    <w:tbl>
      <w:tblPr>
        <w:tblStyle w:val="9"/>
        <w:tblW w:w="13890" w:type="dxa"/>
        <w:jc w:val="center"/>
        <w:tblInd w:w="1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371"/>
        <w:gridCol w:w="3468"/>
        <w:gridCol w:w="1541"/>
        <w:gridCol w:w="3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 号</w:t>
            </w: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      称</w:t>
            </w: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规    格</w:t>
            </w: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  量</w:t>
            </w: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" w:name="_Toc23305"/>
      <w:r>
        <w:rPr>
          <w:rFonts w:hint="eastAsia" w:asciiTheme="minorEastAsia" w:hAnsiTheme="minorEastAsia"/>
          <w:b/>
          <w:sz w:val="28"/>
          <w:szCs w:val="28"/>
        </w:rPr>
        <w:t>三、仪  器  资  料  登  记</w:t>
      </w:r>
      <w:bookmarkEnd w:id="2"/>
    </w:p>
    <w:tbl>
      <w:tblPr>
        <w:tblStyle w:val="9"/>
        <w:tblW w:w="138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556"/>
        <w:gridCol w:w="1945"/>
        <w:gridCol w:w="1806"/>
        <w:gridCol w:w="33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 号</w:t>
            </w:r>
          </w:p>
        </w:tc>
        <w:tc>
          <w:tcPr>
            <w:tcW w:w="5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      称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文  种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  量</w:t>
            </w:r>
          </w:p>
        </w:tc>
        <w:tc>
          <w:tcPr>
            <w:tcW w:w="3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" w:name="_Toc29316"/>
      <w:r>
        <w:rPr>
          <w:rFonts w:hint="eastAsia" w:asciiTheme="minorEastAsia" w:hAnsiTheme="minorEastAsia"/>
          <w:b/>
          <w:sz w:val="28"/>
          <w:szCs w:val="28"/>
        </w:rPr>
        <w:t>四、验  收  安  装  登  记</w:t>
      </w:r>
      <w:bookmarkEnd w:id="3"/>
    </w:p>
    <w:tbl>
      <w:tblPr>
        <w:tblStyle w:val="9"/>
        <w:tblW w:w="13890" w:type="dxa"/>
        <w:jc w:val="center"/>
        <w:tblInd w:w="-7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14"/>
        <w:gridCol w:w="3126"/>
        <w:gridCol w:w="1744"/>
        <w:gridCol w:w="2456"/>
        <w:gridCol w:w="1814"/>
        <w:gridCol w:w="2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到货日期</w:t>
            </w:r>
          </w:p>
        </w:tc>
        <w:tc>
          <w:tcPr>
            <w:tcW w:w="312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验收日期</w:t>
            </w:r>
          </w:p>
        </w:tc>
        <w:tc>
          <w:tcPr>
            <w:tcW w:w="245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    点</w:t>
            </w:r>
          </w:p>
        </w:tc>
        <w:tc>
          <w:tcPr>
            <w:tcW w:w="269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 收 人</w:t>
            </w:r>
          </w:p>
        </w:tc>
        <w:tc>
          <w:tcPr>
            <w:tcW w:w="48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专职管理人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8" w:hRule="exact"/>
          <w:jc w:val="center"/>
        </w:trPr>
        <w:tc>
          <w:tcPr>
            <w:tcW w:w="14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安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装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况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记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录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46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" w:name="_Toc3358"/>
      <w:r>
        <w:rPr>
          <w:rFonts w:hint="eastAsia" w:asciiTheme="minorEastAsia" w:hAnsiTheme="minorEastAsia"/>
          <w:b/>
          <w:sz w:val="28"/>
          <w:szCs w:val="28"/>
        </w:rPr>
        <w:t>五、操  作  规  程</w:t>
      </w:r>
      <w:bookmarkEnd w:id="4"/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spacing w:line="48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5" w:name="_Toc16987"/>
      <w:r>
        <w:rPr>
          <w:rFonts w:hint="eastAsia" w:asciiTheme="minorEastAsia" w:hAnsiTheme="minorEastAsia"/>
          <w:b/>
          <w:sz w:val="28"/>
          <w:szCs w:val="28"/>
        </w:rPr>
        <w:t>六、仪  器  移  交  记  录</w:t>
      </w:r>
      <w:bookmarkEnd w:id="5"/>
    </w:p>
    <w:tbl>
      <w:tblPr>
        <w:tblStyle w:val="9"/>
        <w:tblW w:w="13890" w:type="dxa"/>
        <w:jc w:val="center"/>
        <w:tblInd w:w="-8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4587"/>
        <w:gridCol w:w="1967"/>
        <w:gridCol w:w="1966"/>
        <w:gridCol w:w="3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  期</w:t>
            </w: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事    项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移交人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接收人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6" w:name="_Toc23284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6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7" w:name="_Toc20973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7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8" w:name="_Toc11686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8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9" w:name="_Toc4030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9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0" w:name="_Toc9243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0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1" w:name="_Toc10182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1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2" w:name="_Toc18543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2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3" w:name="_Toc22957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3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4" w:name="_Toc10681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4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5" w:name="_Toc22002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5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6" w:name="_Toc17694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6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7" w:name="_Toc323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7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8" w:name="_Toc16457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8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19" w:name="_Toc14219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19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0" w:name="_Toc18617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20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1" w:name="_Toc13444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21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2" w:name="_Toc18064"/>
      <w:r>
        <w:rPr>
          <w:rFonts w:hint="eastAsia" w:asciiTheme="minorEastAsia" w:hAnsiTheme="minorEastAsia"/>
          <w:b/>
          <w:sz w:val="28"/>
          <w:szCs w:val="28"/>
        </w:rPr>
        <w:t>七、教  学 / 科  研  使  用  记  录</w:t>
      </w:r>
      <w:bookmarkEnd w:id="22"/>
    </w:p>
    <w:tbl>
      <w:tblPr>
        <w:tblStyle w:val="9"/>
        <w:tblW w:w="13890" w:type="dxa"/>
        <w:jc w:val="center"/>
        <w:tblInd w:w="-8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0"/>
        <w:gridCol w:w="2888"/>
        <w:gridCol w:w="1313"/>
        <w:gridCol w:w="1050"/>
        <w:gridCol w:w="1050"/>
        <w:gridCol w:w="1050"/>
        <w:gridCol w:w="1182"/>
        <w:gridCol w:w="1309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使用单位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实验课题/样品名称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指导教师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实际操作人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1"/>
                <w:szCs w:val="21"/>
              </w:rPr>
              <w:t>测试费用/元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计</w:t>
            </w:r>
          </w:p>
        </w:tc>
        <w:tc>
          <w:tcPr>
            <w:tcW w:w="2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3" w:name="_Toc13779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3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4" w:name="_Toc18116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4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5" w:name="_Toc19185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5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6" w:name="_Toc24541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6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7" w:name="_Toc10606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7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8" w:name="_Toc11690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8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29" w:name="_Toc20570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29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0" w:name="_Toc9104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0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1" w:name="_Toc23503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1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2" w:name="_Toc12895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2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3" w:name="_Toc12788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3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4" w:name="_Toc26073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4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5" w:name="_Toc15601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5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6" w:name="_Toc32580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6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7" w:name="_Toc16811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7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8" w:name="_Toc32194"/>
      <w:r>
        <w:rPr>
          <w:rFonts w:hint="eastAsia" w:asciiTheme="minorEastAsia" w:hAnsiTheme="minorEastAsia"/>
          <w:b/>
          <w:sz w:val="28"/>
          <w:szCs w:val="28"/>
        </w:rPr>
        <w:t>八、对  外  服  务  记  录</w:t>
      </w:r>
      <w:bookmarkEnd w:id="38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78"/>
        <w:gridCol w:w="2912"/>
        <w:gridCol w:w="1363"/>
        <w:gridCol w:w="1062"/>
        <w:gridCol w:w="1100"/>
        <w:gridCol w:w="813"/>
        <w:gridCol w:w="1275"/>
        <w:gridCol w:w="1312"/>
        <w:gridCol w:w="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日  期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 务 单 位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测试项目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样品数量/件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使用机时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使用情况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送样人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实际操作人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pacing w:val="-6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Cs w:val="21"/>
              </w:rPr>
              <w:t>测试费用/元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合计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39" w:name="_Toc8519"/>
      <w:r>
        <w:rPr>
          <w:rFonts w:hint="eastAsia" w:asciiTheme="minorEastAsia" w:hAnsiTheme="minorEastAsia"/>
          <w:b/>
          <w:sz w:val="28"/>
          <w:szCs w:val="28"/>
        </w:rPr>
        <w:t>九、易 涉 密 设 备 来 访 登 记 表</w:t>
      </w:r>
      <w:bookmarkEnd w:id="39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2"/>
        <w:gridCol w:w="1200"/>
        <w:gridCol w:w="1335"/>
        <w:gridCol w:w="1309"/>
        <w:gridCol w:w="1309"/>
        <w:gridCol w:w="1310"/>
        <w:gridCol w:w="3332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参访日期</w:t>
            </w: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来访人员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来访目的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2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访问何人</w:t>
            </w: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参访区域</w:t>
            </w: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进入时间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离开时间</w:t>
            </w: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部门领导审批（同意/不同意）</w:t>
            </w: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0" w:name="_Toc7157"/>
      <w:r>
        <w:rPr>
          <w:rFonts w:hint="eastAsia" w:asciiTheme="minorEastAsia" w:hAnsiTheme="minorEastAsia"/>
          <w:b/>
          <w:sz w:val="28"/>
          <w:szCs w:val="28"/>
        </w:rPr>
        <w:t>十、定  期  维  护  检  查  登  记</w:t>
      </w:r>
      <w:bookmarkEnd w:id="40"/>
    </w:p>
    <w:tbl>
      <w:tblPr>
        <w:tblStyle w:val="9"/>
        <w:tblW w:w="13890" w:type="dxa"/>
        <w:jc w:val="center"/>
        <w:tblInd w:w="-8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135"/>
        <w:gridCol w:w="2095"/>
        <w:gridCol w:w="26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  护  检  查  内  容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维护人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1" w:name="_Toc5723"/>
      <w:r>
        <w:rPr>
          <w:rFonts w:hint="eastAsia" w:asciiTheme="minorEastAsia" w:hAnsiTheme="minorEastAsia"/>
          <w:b/>
          <w:sz w:val="28"/>
          <w:szCs w:val="28"/>
        </w:rPr>
        <w:t>十一、损  坏  登  记</w:t>
      </w:r>
      <w:bookmarkEnd w:id="41"/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138"/>
        <w:gridCol w:w="2100"/>
        <w:gridCol w:w="2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损  坏  部  位  及  原  因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当事人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9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38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2" w:name="_Toc31352"/>
      <w:r>
        <w:rPr>
          <w:rFonts w:hint="eastAsia" w:asciiTheme="minorEastAsia" w:hAnsiTheme="minorEastAsia"/>
          <w:b/>
          <w:sz w:val="28"/>
          <w:szCs w:val="28"/>
        </w:rPr>
        <w:t>十二、仪  器  修  理  情  况  登  记</w:t>
      </w:r>
      <w:bookmarkEnd w:id="42"/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55"/>
        <w:gridCol w:w="1695"/>
        <w:gridCol w:w="4344"/>
        <w:gridCol w:w="1313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2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5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43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送修人</w:t>
            </w:r>
          </w:p>
        </w:tc>
        <w:tc>
          <w:tcPr>
            <w:tcW w:w="2262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故障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原因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维修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措施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结论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验收人：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3" w:name="_Toc2469"/>
      <w:r>
        <w:rPr>
          <w:rFonts w:hint="eastAsia" w:asciiTheme="minorEastAsia" w:hAnsiTheme="minorEastAsia"/>
          <w:b/>
          <w:sz w:val="28"/>
          <w:szCs w:val="28"/>
        </w:rPr>
        <w:t>十二、仪  器  修  理  情  况  登  记</w:t>
      </w:r>
      <w:bookmarkEnd w:id="43"/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55"/>
        <w:gridCol w:w="1695"/>
        <w:gridCol w:w="4344"/>
        <w:gridCol w:w="1313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2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5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43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送修人</w:t>
            </w:r>
          </w:p>
        </w:tc>
        <w:tc>
          <w:tcPr>
            <w:tcW w:w="2262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故障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原因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维修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措施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结论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验收人：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4" w:name="_Toc18752"/>
      <w:r>
        <w:rPr>
          <w:rFonts w:hint="eastAsia" w:asciiTheme="minorEastAsia" w:hAnsiTheme="minorEastAsia"/>
          <w:b/>
          <w:sz w:val="28"/>
          <w:szCs w:val="28"/>
        </w:rPr>
        <w:t>十二、仪  器  修  理  情  况  登  记</w:t>
      </w:r>
      <w:bookmarkEnd w:id="44"/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55"/>
        <w:gridCol w:w="1695"/>
        <w:gridCol w:w="4344"/>
        <w:gridCol w:w="1313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2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5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43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送修人</w:t>
            </w:r>
          </w:p>
        </w:tc>
        <w:tc>
          <w:tcPr>
            <w:tcW w:w="2262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故障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原因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维修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措施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结论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验收人：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bookmarkStart w:id="45" w:name="_Toc9206"/>
      <w:r>
        <w:rPr>
          <w:rFonts w:hint="eastAsia" w:asciiTheme="minorEastAsia" w:hAnsiTheme="minorEastAsia"/>
          <w:b/>
          <w:sz w:val="28"/>
          <w:szCs w:val="28"/>
        </w:rPr>
        <w:t>十二、仪  器  修  理  情  况  登  记</w:t>
      </w:r>
      <w:bookmarkEnd w:id="45"/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55"/>
        <w:gridCol w:w="1695"/>
        <w:gridCol w:w="4344"/>
        <w:gridCol w:w="1313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2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5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43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送修人</w:t>
            </w:r>
          </w:p>
        </w:tc>
        <w:tc>
          <w:tcPr>
            <w:tcW w:w="2262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故障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原因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维修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措施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结论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验收人：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十二、仪  器  修  理  情  况  登  记</w:t>
      </w:r>
    </w:p>
    <w:tbl>
      <w:tblPr>
        <w:tblStyle w:val="9"/>
        <w:tblW w:w="13890" w:type="dxa"/>
        <w:jc w:val="center"/>
        <w:tblInd w:w="-8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55"/>
        <w:gridCol w:w="1695"/>
        <w:gridCol w:w="4344"/>
        <w:gridCol w:w="1313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21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日  期</w:t>
            </w:r>
          </w:p>
        </w:tc>
        <w:tc>
          <w:tcPr>
            <w:tcW w:w="275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仪器名称</w:t>
            </w:r>
          </w:p>
        </w:tc>
        <w:tc>
          <w:tcPr>
            <w:tcW w:w="4344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送修人</w:t>
            </w:r>
          </w:p>
        </w:tc>
        <w:tc>
          <w:tcPr>
            <w:tcW w:w="2262" w:type="dxa"/>
            <w:vAlign w:val="top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故障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原因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维修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措施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结论</w:t>
            </w:r>
          </w:p>
        </w:tc>
        <w:tc>
          <w:tcPr>
            <w:tcW w:w="12369" w:type="dxa"/>
            <w:gridSpan w:val="5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验收人：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asciiTheme="minorEastAsia" w:hAnsiTheme="minorEastAsia"/>
          <w:b/>
          <w:bCs/>
          <w:sz w:val="21"/>
          <w:szCs w:val="21"/>
        </w:rPr>
        <w:sectPr>
          <w:footerReference r:id="rId5" w:type="first"/>
          <w:footerReference r:id="rId4" w:type="default"/>
          <w:pgSz w:w="16157" w:h="11906" w:orient="landscape"/>
          <w:pgMar w:top="1134" w:right="1417" w:bottom="1134" w:left="1417" w:header="851" w:footer="992" w:gutter="0"/>
          <w:pgNumType w:fmt="decimal" w:start="1"/>
          <w:cols w:space="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asciiTheme="minorEastAsia" w:hAnsiTheme="minorEastAsia"/>
          <w:b/>
          <w:bCs/>
          <w:sz w:val="21"/>
          <w:szCs w:val="21"/>
        </w:rPr>
      </w:pPr>
    </w:p>
    <w:sectPr>
      <w:footerReference r:id="rId7" w:type="first"/>
      <w:footerReference r:id="rId6" w:type="default"/>
      <w:pgSz w:w="16157" w:h="11906" w:orient="landscape"/>
      <w:pgMar w:top="1134" w:right="1417" w:bottom="1134" w:left="1417" w:header="851" w:footer="992" w:gutter="0"/>
      <w:pgNumType w:fmt="decimal"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15872"/>
      <w:docPartObj>
        <w:docPartGallery w:val="autotext"/>
      </w:docPartObj>
    </w:sdtPr>
    <w:sdtContent>
      <w:p>
        <w:pPr>
          <w:pStyle w:val="4"/>
          <w:jc w:val="right"/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8615872"/>
        <w:docPartObj>
          <w:docPartGallery w:val="autotext"/>
        </w:docPartObj>
      </w:sdtPr>
      <w:sdtContent/>
    </w:sdt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28615872"/>
        <w:docPartObj>
          <w:docPartGallery w:val="autotext"/>
        </w:docPartObj>
      </w:sdtPr>
      <w:sdtContent/>
    </w:sdt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B"/>
    <w:rsid w:val="00057FDE"/>
    <w:rsid w:val="00090140"/>
    <w:rsid w:val="00093A18"/>
    <w:rsid w:val="00185EFA"/>
    <w:rsid w:val="001A1589"/>
    <w:rsid w:val="001A5B31"/>
    <w:rsid w:val="001B6D42"/>
    <w:rsid w:val="00240C0D"/>
    <w:rsid w:val="002A19B6"/>
    <w:rsid w:val="00316170"/>
    <w:rsid w:val="00426CBA"/>
    <w:rsid w:val="004A60DC"/>
    <w:rsid w:val="004E4F05"/>
    <w:rsid w:val="0059487D"/>
    <w:rsid w:val="005C0B74"/>
    <w:rsid w:val="00645645"/>
    <w:rsid w:val="00653BF5"/>
    <w:rsid w:val="006711CA"/>
    <w:rsid w:val="00671FDF"/>
    <w:rsid w:val="00734207"/>
    <w:rsid w:val="00775CEF"/>
    <w:rsid w:val="00813188"/>
    <w:rsid w:val="00824845"/>
    <w:rsid w:val="00861D53"/>
    <w:rsid w:val="00901EA9"/>
    <w:rsid w:val="00966E24"/>
    <w:rsid w:val="009B68A1"/>
    <w:rsid w:val="00A229EF"/>
    <w:rsid w:val="00A32980"/>
    <w:rsid w:val="00A50405"/>
    <w:rsid w:val="00B00142"/>
    <w:rsid w:val="00B37BBD"/>
    <w:rsid w:val="00B42B9F"/>
    <w:rsid w:val="00B77008"/>
    <w:rsid w:val="00B82695"/>
    <w:rsid w:val="00B83CA4"/>
    <w:rsid w:val="00B9133F"/>
    <w:rsid w:val="00BD5BC1"/>
    <w:rsid w:val="00C83A88"/>
    <w:rsid w:val="00C94FB4"/>
    <w:rsid w:val="00CA2CCD"/>
    <w:rsid w:val="00D22EA1"/>
    <w:rsid w:val="00DD54E6"/>
    <w:rsid w:val="00E57B77"/>
    <w:rsid w:val="00E8290B"/>
    <w:rsid w:val="00E950DC"/>
    <w:rsid w:val="00EB5F83"/>
    <w:rsid w:val="00EC1F0E"/>
    <w:rsid w:val="00F12310"/>
    <w:rsid w:val="00F92105"/>
    <w:rsid w:val="00FE2549"/>
    <w:rsid w:val="06877597"/>
    <w:rsid w:val="09A00B6E"/>
    <w:rsid w:val="14F25F3F"/>
    <w:rsid w:val="15D4476B"/>
    <w:rsid w:val="2B932C5F"/>
    <w:rsid w:val="37CD3EA1"/>
    <w:rsid w:val="393D0867"/>
    <w:rsid w:val="3F1A77C8"/>
    <w:rsid w:val="422D1291"/>
    <w:rsid w:val="478B50DC"/>
    <w:rsid w:val="567F45A0"/>
    <w:rsid w:val="5C613BD0"/>
    <w:rsid w:val="68E42E77"/>
    <w:rsid w:val="6E7E098E"/>
    <w:rsid w:val="77801881"/>
    <w:rsid w:val="7E3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64B9B-662F-43BA-B79B-984A72FCD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55</Pages>
  <Words>3264</Words>
  <Characters>3285</Characters>
  <Lines>37</Lines>
  <Paragraphs>10</Paragraphs>
  <TotalTime>2</TotalTime>
  <ScaleCrop>false</ScaleCrop>
  <LinksUpToDate>false</LinksUpToDate>
  <CharactersWithSpaces>7081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2019-11-08T07:20:00Z</dcterms:created>
  <dc:creator>周烨</dc:creator>
  <cp:lastModifiedBy>Administrator</cp:lastModifiedBy>
  <cp:lastPrinted>2019-11-12T02:11:00Z</cp:lastPrinted>
  <dcterms:modified xsi:type="dcterms:W3CDTF">2019-11-22T06:27:39Z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